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1439"/>
        <w:tblW w:w="9351" w:type="dxa"/>
        <w:tblLayout w:type="fixed"/>
        <w:tblLook w:val="04A0" w:firstRow="1" w:lastRow="0" w:firstColumn="1" w:lastColumn="0" w:noHBand="0" w:noVBand="1"/>
      </w:tblPr>
      <w:tblGrid>
        <w:gridCol w:w="711"/>
        <w:gridCol w:w="7931"/>
        <w:gridCol w:w="709"/>
      </w:tblGrid>
      <w:tr w:rsidR="006A72EF" w:rsidRPr="006A72EF" w:rsidTr="006A72EF">
        <w:trPr>
          <w:cantSplit/>
          <w:trHeight w:val="572"/>
          <w:tblHeader/>
        </w:trPr>
        <w:tc>
          <w:tcPr>
            <w:tcW w:w="711" w:type="dxa"/>
            <w:vAlign w:val="center"/>
          </w:tcPr>
          <w:p w:rsidR="006A72EF" w:rsidRPr="006A72EF" w:rsidRDefault="006A72EF" w:rsidP="006A72E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  <w:r w:rsidRPr="006A72EF">
              <w:rPr>
                <w:rFonts w:cs="B Nazanin" w:hint="cs"/>
                <w:sz w:val="24"/>
                <w:szCs w:val="24"/>
                <w:rtl/>
              </w:rPr>
              <w:t>عرصه</w:t>
            </w:r>
          </w:p>
        </w:tc>
        <w:tc>
          <w:tcPr>
            <w:tcW w:w="7931" w:type="dxa"/>
          </w:tcPr>
          <w:p w:rsidR="006A72EF" w:rsidRPr="006A72EF" w:rsidRDefault="006A72EF" w:rsidP="006A72EF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6A72EF">
              <w:rPr>
                <w:rFonts w:cs="B Nazanin" w:hint="cs"/>
                <w:b/>
                <w:bCs/>
                <w:sz w:val="26"/>
                <w:szCs w:val="26"/>
                <w:rtl/>
              </w:rPr>
              <w:t>مبحث</w:t>
            </w:r>
          </w:p>
        </w:tc>
        <w:tc>
          <w:tcPr>
            <w:tcW w:w="709" w:type="dxa"/>
            <w:vAlign w:val="center"/>
          </w:tcPr>
          <w:p w:rsidR="006A72EF" w:rsidRPr="006A72EF" w:rsidRDefault="006A72EF" w:rsidP="006A72EF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A72EF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</w:tr>
      <w:tr w:rsidR="006A72EF" w:rsidRPr="006A72EF" w:rsidTr="006A72EF">
        <w:trPr>
          <w:trHeight w:val="1221"/>
        </w:trPr>
        <w:tc>
          <w:tcPr>
            <w:tcW w:w="711" w:type="dxa"/>
            <w:vAlign w:val="center"/>
          </w:tcPr>
          <w:p w:rsidR="006A72EF" w:rsidRPr="006A72EF" w:rsidRDefault="006A72EF" w:rsidP="006A72E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A72EF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7931" w:type="dxa"/>
          </w:tcPr>
          <w:p w:rsidR="006A72EF" w:rsidRPr="006A72EF" w:rsidRDefault="006A72EF" w:rsidP="006A72EF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A72EF">
              <w:rPr>
                <w:rFonts w:cs="B Nazanin" w:hint="cs"/>
                <w:b/>
                <w:bCs/>
                <w:sz w:val="26"/>
                <w:szCs w:val="26"/>
                <w:rtl/>
              </w:rPr>
              <w:t>شناخت کتابخانه و جامعه آن</w:t>
            </w:r>
          </w:p>
          <w:p w:rsidR="006A72EF" w:rsidRPr="006A72EF" w:rsidRDefault="006A72EF" w:rsidP="006A72EF">
            <w:pPr>
              <w:jc w:val="both"/>
              <w:rPr>
                <w:rFonts w:cs="B Nazanin"/>
                <w:sz w:val="26"/>
                <w:szCs w:val="26"/>
              </w:rPr>
            </w:pPr>
            <w:r w:rsidRPr="006A72EF">
              <w:rPr>
                <w:rFonts w:cs="B Nazanin" w:hint="cs"/>
                <w:sz w:val="26"/>
                <w:szCs w:val="26"/>
                <w:rtl/>
              </w:rPr>
              <w:t xml:space="preserve"> (کارآموزی در کدام  نوع کتابخانه، جامعه آن، نیازهای واقعی اطلاعاتی جامعه مربوطه، امکانات و تجهیزات کتابخانه، وضعیت پرسنل کتابخانه ، وضعیت فضای موجود کتابخانه، امنیت کتابخانه، مدیریت کتابخانه، محوطه های کتابخانه منتخب شناخت کافی پیدا کند).</w:t>
            </w:r>
          </w:p>
        </w:tc>
        <w:tc>
          <w:tcPr>
            <w:tcW w:w="709" w:type="dxa"/>
            <w:vAlign w:val="center"/>
          </w:tcPr>
          <w:p w:rsidR="006A72EF" w:rsidRPr="006A72EF" w:rsidRDefault="006A72EF" w:rsidP="006A72EF">
            <w:pPr>
              <w:jc w:val="center"/>
              <w:rPr>
                <w:rFonts w:cs="B Nazanin"/>
                <w:sz w:val="26"/>
                <w:szCs w:val="26"/>
              </w:rPr>
            </w:pPr>
            <w:r w:rsidRPr="006A72EF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</w:tr>
      <w:tr w:rsidR="006A72EF" w:rsidRPr="006A72EF" w:rsidTr="006A72EF">
        <w:trPr>
          <w:trHeight w:val="1596"/>
        </w:trPr>
        <w:tc>
          <w:tcPr>
            <w:tcW w:w="711" w:type="dxa"/>
            <w:vAlign w:val="center"/>
          </w:tcPr>
          <w:p w:rsidR="006A72EF" w:rsidRPr="006A72EF" w:rsidRDefault="006A72EF" w:rsidP="006A72E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A72EF"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  <w:tc>
          <w:tcPr>
            <w:tcW w:w="7931" w:type="dxa"/>
          </w:tcPr>
          <w:p w:rsidR="006A72EF" w:rsidRPr="006A72EF" w:rsidRDefault="006A72EF" w:rsidP="006A72EF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A72EF">
              <w:rPr>
                <w:rFonts w:cs="B Nazanin" w:hint="cs"/>
                <w:b/>
                <w:bCs/>
                <w:sz w:val="26"/>
                <w:szCs w:val="26"/>
                <w:rtl/>
              </w:rPr>
              <w:t>تدوین خط مشی مجموعه سازی</w:t>
            </w:r>
          </w:p>
          <w:p w:rsidR="006A72EF" w:rsidRPr="006A72EF" w:rsidRDefault="006A72EF" w:rsidP="006A72EF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6A72EF">
              <w:rPr>
                <w:rFonts w:cs="B Nazanin"/>
                <w:sz w:val="26"/>
                <w:szCs w:val="26"/>
              </w:rPr>
              <w:t xml:space="preserve">) </w:t>
            </w:r>
            <w:r w:rsidRPr="006A72EF">
              <w:rPr>
                <w:rFonts w:cs="B Nazanin" w:hint="cs"/>
                <w:sz w:val="26"/>
                <w:szCs w:val="26"/>
                <w:rtl/>
              </w:rPr>
              <w:t xml:space="preserve"> خط مشی در </w:t>
            </w:r>
            <w:proofErr w:type="gramStart"/>
            <w:r w:rsidRPr="006A72EF">
              <w:rPr>
                <w:rFonts w:cs="B Nazanin" w:hint="cs"/>
                <w:sz w:val="26"/>
                <w:szCs w:val="26"/>
                <w:rtl/>
              </w:rPr>
              <w:t>خصوص  انتخاب</w:t>
            </w:r>
            <w:proofErr w:type="gramEnd"/>
            <w:r w:rsidRPr="006A72EF">
              <w:rPr>
                <w:rFonts w:cs="B Nazanin" w:hint="cs"/>
                <w:sz w:val="26"/>
                <w:szCs w:val="26"/>
                <w:rtl/>
              </w:rPr>
              <w:t xml:space="preserve">  انواع منابع اطلاعاتی ، تهیه و سفارش، ارزیابی و نتایج آن در کتابخانه ی مربوطه  به نوع کتابخانه ، جامعه آن ، نوع خدمات، نوع منابع موجود، سازمان مادر ، بودجه کتابخانه، نوع وتعداد پرسنل، خط مشی کتابخانه ی منتخب را بعنوان تمرین تدوین وسپس با خط مشی موجود آن تطبیق نماید).</w:t>
            </w:r>
          </w:p>
        </w:tc>
        <w:tc>
          <w:tcPr>
            <w:tcW w:w="709" w:type="dxa"/>
            <w:vAlign w:val="center"/>
          </w:tcPr>
          <w:p w:rsidR="006A72EF" w:rsidRPr="006A72EF" w:rsidRDefault="006A72EF" w:rsidP="006A72EF">
            <w:pPr>
              <w:jc w:val="center"/>
              <w:rPr>
                <w:rFonts w:cs="B Nazanin"/>
                <w:sz w:val="26"/>
                <w:szCs w:val="26"/>
              </w:rPr>
            </w:pPr>
            <w:r w:rsidRPr="006A72EF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</w:tr>
      <w:tr w:rsidR="006A72EF" w:rsidRPr="006A72EF" w:rsidTr="006A72EF">
        <w:trPr>
          <w:trHeight w:val="2010"/>
        </w:trPr>
        <w:tc>
          <w:tcPr>
            <w:tcW w:w="711" w:type="dxa"/>
            <w:vAlign w:val="center"/>
          </w:tcPr>
          <w:p w:rsidR="006A72EF" w:rsidRPr="006A72EF" w:rsidRDefault="006A72EF" w:rsidP="006A72E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A72EF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7931" w:type="dxa"/>
          </w:tcPr>
          <w:p w:rsidR="006A72EF" w:rsidRPr="006A72EF" w:rsidRDefault="006A72EF" w:rsidP="006A72EF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A72EF">
              <w:rPr>
                <w:rFonts w:cs="B Nazanin" w:hint="cs"/>
                <w:b/>
                <w:bCs/>
                <w:sz w:val="26"/>
                <w:szCs w:val="26"/>
                <w:rtl/>
              </w:rPr>
              <w:t>نیازسنجی منابع اطلاعاتی در کتابخانه</w:t>
            </w:r>
          </w:p>
          <w:p w:rsidR="006A72EF" w:rsidRPr="006A72EF" w:rsidRDefault="006A72EF" w:rsidP="006A72EF">
            <w:pPr>
              <w:jc w:val="both"/>
              <w:rPr>
                <w:rFonts w:cs="B Nazanin"/>
                <w:sz w:val="26"/>
                <w:szCs w:val="26"/>
              </w:rPr>
            </w:pPr>
            <w:r w:rsidRPr="006A72EF">
              <w:rPr>
                <w:rFonts w:cs="B Nazanin" w:hint="cs"/>
                <w:sz w:val="26"/>
                <w:szCs w:val="26"/>
                <w:rtl/>
              </w:rPr>
              <w:t xml:space="preserve"> (نیازهای مربوط به منابع  الکترونیک ردیف اول و ردیف دوم در حوزه های علوم مختلف ، نیازهای مربوط به منابع  الکترونیک ردیف اول و ردیف دوم در حوزه ی علوم پزشکی، نیازهای مربوط به منابع چاپی ردیف اول و دوم در حوزه های علوم پزشکی، نیازهای مربوط به انواع پایگاههای اطلاعاتی در علوم مختلف ، بخصوص علوم پزشکی، بررسی نیازهای مربوط به سایر فرمتهای منابع اطلاعاتی ازجمله سمعی و بصری، چند رسانه ای و ...  ).</w:t>
            </w:r>
          </w:p>
        </w:tc>
        <w:tc>
          <w:tcPr>
            <w:tcW w:w="709" w:type="dxa"/>
            <w:vAlign w:val="center"/>
          </w:tcPr>
          <w:p w:rsidR="006A72EF" w:rsidRPr="006A72EF" w:rsidRDefault="006A72EF" w:rsidP="006A72EF">
            <w:pPr>
              <w:jc w:val="center"/>
              <w:rPr>
                <w:rFonts w:cs="B Nazanin"/>
                <w:sz w:val="26"/>
                <w:szCs w:val="26"/>
              </w:rPr>
            </w:pPr>
            <w:r w:rsidRPr="006A72EF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</w:tr>
      <w:tr w:rsidR="006A72EF" w:rsidRPr="006A72EF" w:rsidTr="006A72EF">
        <w:trPr>
          <w:trHeight w:val="1991"/>
        </w:trPr>
        <w:tc>
          <w:tcPr>
            <w:tcW w:w="711" w:type="dxa"/>
            <w:vAlign w:val="center"/>
          </w:tcPr>
          <w:p w:rsidR="006A72EF" w:rsidRPr="006A72EF" w:rsidRDefault="006A72EF" w:rsidP="006A72E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A72EF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7931" w:type="dxa"/>
          </w:tcPr>
          <w:p w:rsidR="006A72EF" w:rsidRPr="006A72EF" w:rsidRDefault="006A72EF" w:rsidP="006A72EF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A72EF">
              <w:rPr>
                <w:rFonts w:cs="B Nazanin" w:hint="cs"/>
                <w:b/>
                <w:bCs/>
                <w:sz w:val="26"/>
                <w:szCs w:val="26"/>
                <w:rtl/>
              </w:rPr>
              <w:t>انتخاب و تهیه لیست منابع اطلاعاتی برای گروه‏های مختلف</w:t>
            </w:r>
          </w:p>
          <w:p w:rsidR="006A72EF" w:rsidRPr="006A72EF" w:rsidRDefault="006A72EF" w:rsidP="006A72EF">
            <w:pPr>
              <w:jc w:val="both"/>
              <w:rPr>
                <w:rFonts w:cs="B Nazanin"/>
                <w:sz w:val="26"/>
                <w:szCs w:val="26"/>
              </w:rPr>
            </w:pPr>
            <w:r w:rsidRPr="006A72EF">
              <w:rPr>
                <w:rFonts w:cs="B Nazanin" w:hint="cs"/>
                <w:sz w:val="26"/>
                <w:szCs w:val="26"/>
                <w:rtl/>
              </w:rPr>
              <w:t>( تهیه لیست منابع اطلاعاتی ( کتاب، مجله، پایگاه اطلاعاتی، سمعی و بصری، چند رسانه ای  برای انتخاب به صورت های الکترونیکی  و چاپی )بررسی این لیستها ( قبل گفته شد ) و مطابقت با نیازهای جامعه استفاده کنند ه و نیازهای واقعی و هسته هر موضوع ،  طرح در شورای منابع  کتابخانه و استخراج لیست نهایی همراه با اولویت بندی  باتوجه به گروهای مختلف و منابع مالی سازمان مادر).</w:t>
            </w:r>
          </w:p>
        </w:tc>
        <w:tc>
          <w:tcPr>
            <w:tcW w:w="709" w:type="dxa"/>
            <w:vAlign w:val="center"/>
          </w:tcPr>
          <w:p w:rsidR="006A72EF" w:rsidRPr="006A72EF" w:rsidRDefault="006A72EF" w:rsidP="006A72EF">
            <w:pPr>
              <w:jc w:val="center"/>
              <w:rPr>
                <w:rFonts w:cs="B Nazanin"/>
                <w:sz w:val="26"/>
                <w:szCs w:val="26"/>
              </w:rPr>
            </w:pPr>
            <w:r w:rsidRPr="006A72EF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6A72EF" w:rsidRPr="006A72EF" w:rsidTr="006A72EF">
        <w:trPr>
          <w:trHeight w:val="72"/>
        </w:trPr>
        <w:tc>
          <w:tcPr>
            <w:tcW w:w="711" w:type="dxa"/>
            <w:vAlign w:val="center"/>
          </w:tcPr>
          <w:p w:rsidR="006A72EF" w:rsidRPr="006A72EF" w:rsidRDefault="006A72EF" w:rsidP="006A72E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A72EF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7931" w:type="dxa"/>
          </w:tcPr>
          <w:p w:rsidR="006A72EF" w:rsidRPr="006A72EF" w:rsidRDefault="006A72EF" w:rsidP="006A72EF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6A72EF">
              <w:rPr>
                <w:rFonts w:cs="B Nazanin" w:hint="cs"/>
                <w:sz w:val="26"/>
                <w:szCs w:val="26"/>
                <w:rtl/>
              </w:rPr>
              <w:t xml:space="preserve">تهیه </w:t>
            </w:r>
            <w:r w:rsidRPr="006A72EF">
              <w:rPr>
                <w:rFonts w:cs="B Nazanin" w:hint="cs"/>
                <w:b/>
                <w:bCs/>
                <w:sz w:val="26"/>
                <w:szCs w:val="26"/>
                <w:rtl/>
              </w:rPr>
              <w:t>و سفارش منابع اطلاعاتی داخلی</w:t>
            </w:r>
          </w:p>
          <w:p w:rsidR="006A72EF" w:rsidRPr="006A72EF" w:rsidRDefault="006A72EF" w:rsidP="006A72EF">
            <w:pPr>
              <w:jc w:val="both"/>
              <w:rPr>
                <w:rFonts w:cs="B Nazanin"/>
                <w:sz w:val="26"/>
                <w:szCs w:val="26"/>
              </w:rPr>
            </w:pPr>
            <w:r w:rsidRPr="006A72EF">
              <w:rPr>
                <w:rFonts w:cs="B Nazanin" w:hint="cs"/>
                <w:sz w:val="26"/>
                <w:szCs w:val="26"/>
                <w:rtl/>
              </w:rPr>
              <w:t xml:space="preserve"> (شناخت و تهیه لیست انواع ناشرین وکارگزاران داخلی و نحوه های ارتباط کتابخانه با آنها،  کار بر روی روشهای خرید مجلات چاپی داخلی ، کار بر روی روشهای خریدکتابهای چاپی داخلی ، کار بر روی روشهای خریدکتابهای الکترونیکی  داخلی ،  چالشهای خرید کتابها ،کار بر روی روشهای دسترسی به پایگاههای اطلاعاتی  داخلی، ارتباط عملی با ناشرین داخلی در خصوص تهیه انواع منابع اطلاعاتی).</w:t>
            </w:r>
          </w:p>
        </w:tc>
        <w:tc>
          <w:tcPr>
            <w:tcW w:w="709" w:type="dxa"/>
            <w:vAlign w:val="center"/>
          </w:tcPr>
          <w:p w:rsidR="006A72EF" w:rsidRPr="006A72EF" w:rsidRDefault="006A72EF" w:rsidP="006A72EF">
            <w:pPr>
              <w:jc w:val="center"/>
              <w:rPr>
                <w:rFonts w:cs="B Nazanin"/>
                <w:sz w:val="26"/>
                <w:szCs w:val="26"/>
              </w:rPr>
            </w:pPr>
            <w:r w:rsidRPr="006A72EF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  <w:tr w:rsidR="006A72EF" w:rsidRPr="006A72EF" w:rsidTr="006A72EF">
        <w:trPr>
          <w:trHeight w:val="1635"/>
        </w:trPr>
        <w:tc>
          <w:tcPr>
            <w:tcW w:w="711" w:type="dxa"/>
            <w:vAlign w:val="center"/>
          </w:tcPr>
          <w:p w:rsidR="006A72EF" w:rsidRPr="006A72EF" w:rsidRDefault="006A72EF" w:rsidP="006A72E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A72EF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7931" w:type="dxa"/>
          </w:tcPr>
          <w:p w:rsidR="006A72EF" w:rsidRPr="006A72EF" w:rsidRDefault="006A72EF" w:rsidP="006A72EF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A72EF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تهیه و سفارش منابع اطلاعاتی خارجی </w:t>
            </w:r>
          </w:p>
          <w:p w:rsidR="006A72EF" w:rsidRPr="006A72EF" w:rsidRDefault="006A72EF" w:rsidP="006A72EF">
            <w:pPr>
              <w:jc w:val="both"/>
              <w:rPr>
                <w:rFonts w:cs="B Nazanin"/>
                <w:b/>
                <w:bCs/>
                <w:sz w:val="26"/>
                <w:szCs w:val="26"/>
              </w:rPr>
            </w:pPr>
            <w:r w:rsidRPr="006A72EF">
              <w:rPr>
                <w:rFonts w:cs="B Nazanin" w:hint="cs"/>
                <w:b/>
                <w:bCs/>
                <w:sz w:val="26"/>
                <w:szCs w:val="26"/>
                <w:rtl/>
              </w:rPr>
              <w:t>(</w:t>
            </w:r>
            <w:r w:rsidRPr="006A72EF">
              <w:rPr>
                <w:rFonts w:cs="B Nazanin" w:hint="cs"/>
                <w:sz w:val="26"/>
                <w:szCs w:val="26"/>
                <w:rtl/>
              </w:rPr>
              <w:t>شناخت و تهیه لیست انواع ناشرین وکارگزاران خارجی  و نحوه های ارتباط کتابخانه با آنها،  کار بر روی روشهای خرید مجلات چاپی خارجی ، کار بر روی روشهای تهیه کتابهای چاپی خارجی (خرید ، خرید اشتراکی (کنسرسیوم ) ، کار بر روی روشهای خریدکتابهای الکترونیکی  خارجی  ،  چالشهای تهیه کتابهای اوریجینال، غیر اوریجینال، کار بر روی روشهای دسترسی به پایگاههای اطلاعاتی  خارجی ، ارتباط عملی با ناشرین خارجی  در خصوص تهیه انواع منابع اطلاعاتی</w:t>
            </w:r>
            <w:r w:rsidRPr="006A72EF">
              <w:rPr>
                <w:rFonts w:cs="B Nazanin" w:hint="cs"/>
                <w:b/>
                <w:bCs/>
                <w:sz w:val="26"/>
                <w:szCs w:val="26"/>
                <w:rtl/>
              </w:rPr>
              <w:t>).</w:t>
            </w:r>
          </w:p>
        </w:tc>
        <w:tc>
          <w:tcPr>
            <w:tcW w:w="709" w:type="dxa"/>
            <w:vAlign w:val="center"/>
          </w:tcPr>
          <w:p w:rsidR="006A72EF" w:rsidRPr="006A72EF" w:rsidRDefault="006A72EF" w:rsidP="006A72EF">
            <w:pPr>
              <w:jc w:val="center"/>
              <w:rPr>
                <w:rFonts w:cs="B Nazanin"/>
                <w:sz w:val="26"/>
                <w:szCs w:val="26"/>
              </w:rPr>
            </w:pPr>
            <w:r w:rsidRPr="006A72EF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6A72EF" w:rsidRPr="006A72EF" w:rsidTr="006A72EF">
        <w:trPr>
          <w:trHeight w:val="760"/>
        </w:trPr>
        <w:tc>
          <w:tcPr>
            <w:tcW w:w="711" w:type="dxa"/>
            <w:vAlign w:val="center"/>
          </w:tcPr>
          <w:p w:rsidR="006A72EF" w:rsidRPr="006A72EF" w:rsidRDefault="006A72EF" w:rsidP="006A72E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A72EF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7931" w:type="dxa"/>
          </w:tcPr>
          <w:p w:rsidR="006A72EF" w:rsidRPr="006A72EF" w:rsidRDefault="006A72EF" w:rsidP="006A72EF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A72EF">
              <w:rPr>
                <w:rFonts w:cs="B Nazanin" w:hint="cs"/>
                <w:b/>
                <w:bCs/>
                <w:sz w:val="26"/>
                <w:szCs w:val="26"/>
                <w:rtl/>
              </w:rPr>
              <w:t>ارزیابی فرایند انتخاب منابع اطلاعاتی</w:t>
            </w:r>
          </w:p>
          <w:p w:rsidR="006A72EF" w:rsidRPr="006A72EF" w:rsidRDefault="006A72EF" w:rsidP="006A72E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A72EF">
              <w:rPr>
                <w:rFonts w:cs="B Nazanin" w:hint="cs"/>
                <w:sz w:val="26"/>
                <w:szCs w:val="26"/>
                <w:rtl/>
              </w:rPr>
              <w:t>(جایگاه خط مشی انتخاب، نوع منابع اطلاعاتی که قرار است انتخاب شود، روشهای انتخاب منابع ، انتخاب کنندگان منابع اطلاعاتی ، ابزارهای انتخاب ، چگونگی تهیه لیست انتخاب منابع اطلاعاتی ، وظیفه و عملکرد شورای انتخاب و نتایج انتخاب، روشهای مقابله با سوء برداشت در خصوص انتخاب و سانسور باید مورد بررسی قرار بگیرند).</w:t>
            </w:r>
            <w:r w:rsidRPr="006A72EF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A72EF">
              <w:rPr>
                <w:rFonts w:cs="B Nazanin" w:hint="cs"/>
                <w:sz w:val="26"/>
                <w:szCs w:val="26"/>
                <w:rtl/>
              </w:rPr>
              <w:t xml:space="preserve">انتخاب های فردی و گروهی بررسی شود، ارتباط تهیه </w:t>
            </w:r>
            <w:r w:rsidRPr="006A72EF">
              <w:rPr>
                <w:rFonts w:cs="B Nazanin" w:hint="cs"/>
                <w:sz w:val="26"/>
                <w:szCs w:val="26"/>
                <w:rtl/>
              </w:rPr>
              <w:lastRenderedPageBreak/>
              <w:t>منابع اطلاعات و مسایل مالی کتابخانه سنجیده شود ، فعال و پویا بودن منابع قابل دسترس برای جامعه استفاده کننده ارزیابی شود، اهداف کتابخانه با فرایندهای موجود و نیازهای کاربران کتابخانه وبا استفاده از  شبکه‏های اجتماعی سنجیده شود، گزارش نهایی از این ارزیابی ها تهیه شود).</w:t>
            </w:r>
          </w:p>
          <w:p w:rsidR="006A72EF" w:rsidRPr="006A72EF" w:rsidRDefault="006A72EF" w:rsidP="006A72EF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6A72EF" w:rsidRPr="006A72EF" w:rsidRDefault="006A72EF" w:rsidP="006A72E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A72EF">
              <w:rPr>
                <w:rFonts w:cs="B Nazanin" w:hint="cs"/>
                <w:sz w:val="26"/>
                <w:szCs w:val="26"/>
                <w:rtl/>
              </w:rPr>
              <w:lastRenderedPageBreak/>
              <w:t>7</w:t>
            </w:r>
          </w:p>
        </w:tc>
      </w:tr>
      <w:tr w:rsidR="006A72EF" w:rsidRPr="006A72EF" w:rsidTr="006A72EF">
        <w:trPr>
          <w:trHeight w:val="3165"/>
        </w:trPr>
        <w:tc>
          <w:tcPr>
            <w:tcW w:w="711" w:type="dxa"/>
            <w:vAlign w:val="center"/>
          </w:tcPr>
          <w:p w:rsidR="006A72EF" w:rsidRPr="006A72EF" w:rsidRDefault="006A72EF" w:rsidP="006A72E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A72EF">
              <w:rPr>
                <w:rFonts w:cs="B Nazanin" w:hint="cs"/>
                <w:sz w:val="26"/>
                <w:szCs w:val="26"/>
                <w:rtl/>
              </w:rPr>
              <w:lastRenderedPageBreak/>
              <w:t>5</w:t>
            </w:r>
          </w:p>
        </w:tc>
        <w:tc>
          <w:tcPr>
            <w:tcW w:w="7931" w:type="dxa"/>
          </w:tcPr>
          <w:p w:rsidR="006A72EF" w:rsidRPr="006A72EF" w:rsidRDefault="006A72EF" w:rsidP="006A72E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A72EF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ارزیابی مجموعه کتابخانه </w:t>
            </w:r>
          </w:p>
          <w:p w:rsidR="006A72EF" w:rsidRPr="006A72EF" w:rsidRDefault="006A72EF" w:rsidP="006A72EF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A72EF">
              <w:rPr>
                <w:rFonts w:cs="B Nazanin" w:hint="cs"/>
                <w:sz w:val="26"/>
                <w:szCs w:val="26"/>
                <w:rtl/>
              </w:rPr>
              <w:t xml:space="preserve">  ( یادآوری و مرور خط مشی سیاهه برداری ( بررسی موجودی)مقایسه مجموعه کتابخانه با استانداردهای موجود، انجام سیاهه ی  بخشی از کتابخانه، بررسی روزآمدی منابع کتابخانه  ، تعادل موضوعی مجموعه، پراکندگی موضوعی، میزان استفاده از منابع موجود ، مطابقت منابع  با لیستهای هسته و سرفصلهای وزارت بهداشت،  بررسی و تحلیل هزینه سودمندی، بررسی و بهره وری  از منابع در کتابخانه، وجین منابع(تاریخ گذشته، فرسوده، نیاز به مرمت، تعیین نسخه های تکراری، تعیین سرنوشت منابع وجین شده)،مشخص نمودن شرایط امنیت منابع ، تعیین لیست  منابعرمفقود شده، تهیه لیست منابعی که از طریق امانت بین کتابخانه ای ، اهداء، مبادله و اشتراک می تواند قابل دسترس باشد).</w:t>
            </w:r>
          </w:p>
        </w:tc>
        <w:tc>
          <w:tcPr>
            <w:tcW w:w="709" w:type="dxa"/>
            <w:vAlign w:val="center"/>
          </w:tcPr>
          <w:p w:rsidR="006A72EF" w:rsidRPr="006A72EF" w:rsidRDefault="006A72EF" w:rsidP="006A72E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A72EF"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</w:tr>
      <w:tr w:rsidR="006A72EF" w:rsidRPr="006A72EF" w:rsidTr="006A72EF">
        <w:trPr>
          <w:trHeight w:val="148"/>
        </w:trPr>
        <w:tc>
          <w:tcPr>
            <w:tcW w:w="711" w:type="dxa"/>
            <w:vAlign w:val="center"/>
          </w:tcPr>
          <w:p w:rsidR="006A72EF" w:rsidRPr="006A72EF" w:rsidRDefault="006A72EF" w:rsidP="006A72E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A72EF"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  <w:tc>
          <w:tcPr>
            <w:tcW w:w="7931" w:type="dxa"/>
          </w:tcPr>
          <w:p w:rsidR="006A72EF" w:rsidRPr="006A72EF" w:rsidRDefault="006A72EF" w:rsidP="006A72EF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A72EF">
              <w:rPr>
                <w:rFonts w:cs="B Nazanin" w:hint="cs"/>
                <w:b/>
                <w:bCs/>
                <w:sz w:val="26"/>
                <w:szCs w:val="26"/>
                <w:rtl/>
              </w:rPr>
              <w:t>آشنایی با قسمت سفارشات نرم افزار کتابخانه</w:t>
            </w:r>
          </w:p>
          <w:p w:rsidR="006A72EF" w:rsidRPr="006A72EF" w:rsidRDefault="006A72EF" w:rsidP="006A72EF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6A72EF">
              <w:rPr>
                <w:rFonts w:cs="B Nazanin" w:hint="cs"/>
                <w:sz w:val="26"/>
                <w:szCs w:val="26"/>
                <w:rtl/>
              </w:rPr>
              <w:t>(لیست نرم افرارهای موجود کتابخانه ها یی که دارای قسمت سفارشات هستند، تهیه گردد، کار با قسمت سفارشات نرم افرارهای مربوطه برای حداقل چند سفارش خارجی و داخلی انجام گیرد).</w:t>
            </w:r>
          </w:p>
        </w:tc>
        <w:tc>
          <w:tcPr>
            <w:tcW w:w="709" w:type="dxa"/>
            <w:vAlign w:val="center"/>
          </w:tcPr>
          <w:p w:rsidR="006A72EF" w:rsidRPr="006A72EF" w:rsidRDefault="006A72EF" w:rsidP="006A72E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A72EF"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</w:tr>
      <w:tr w:rsidR="006A72EF" w:rsidRPr="006A72EF" w:rsidTr="006A72EF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711" w:type="dxa"/>
          </w:tcPr>
          <w:p w:rsidR="006A72EF" w:rsidRPr="006A72EF" w:rsidRDefault="006A72EF" w:rsidP="006A72EF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A72EF">
              <w:rPr>
                <w:rFonts w:cs="B Nazanin" w:hint="cs"/>
                <w:sz w:val="26"/>
                <w:szCs w:val="26"/>
                <w:rtl/>
              </w:rPr>
              <w:t>25</w:t>
            </w:r>
          </w:p>
        </w:tc>
        <w:tc>
          <w:tcPr>
            <w:tcW w:w="8640" w:type="dxa"/>
            <w:gridSpan w:val="2"/>
          </w:tcPr>
          <w:p w:rsidR="006A72EF" w:rsidRPr="006A72EF" w:rsidRDefault="006A72EF" w:rsidP="006A72EF">
            <w:pPr>
              <w:jc w:val="right"/>
              <w:rPr>
                <w:rFonts w:cs="B Nazanin"/>
                <w:sz w:val="26"/>
                <w:szCs w:val="26"/>
              </w:rPr>
            </w:pPr>
            <w:r w:rsidRPr="006A72EF">
              <w:rPr>
                <w:rFonts w:cs="B Nazanin" w:hint="cs"/>
                <w:sz w:val="26"/>
                <w:szCs w:val="26"/>
                <w:rtl/>
              </w:rPr>
              <w:t>جمع ساعات</w:t>
            </w:r>
          </w:p>
        </w:tc>
      </w:tr>
    </w:tbl>
    <w:p w:rsidR="004E1C8E" w:rsidRDefault="004E1C8E">
      <w:pPr>
        <w:rPr>
          <w:rtl/>
        </w:rPr>
      </w:pPr>
    </w:p>
    <w:p w:rsidR="006A72EF" w:rsidRDefault="006A72EF">
      <w:pPr>
        <w:rPr>
          <w:rtl/>
        </w:rPr>
      </w:pPr>
    </w:p>
    <w:p w:rsidR="006A72EF" w:rsidRDefault="006A72EF" w:rsidP="006A72EF"/>
    <w:sectPr w:rsidR="006A72EF" w:rsidSect="00FF183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24"/>
    <w:rsid w:val="004E1C8E"/>
    <w:rsid w:val="006A72EF"/>
    <w:rsid w:val="008F5324"/>
    <w:rsid w:val="009B2951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03B273A-099D-4A3B-86B1-1E8E636E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2E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MNGIT10-67</dc:creator>
  <cp:keywords/>
  <dc:description/>
  <cp:lastModifiedBy>MNGIT10-67</cp:lastModifiedBy>
  <cp:revision>2</cp:revision>
  <dcterms:created xsi:type="dcterms:W3CDTF">2022-10-10T08:18:00Z</dcterms:created>
  <dcterms:modified xsi:type="dcterms:W3CDTF">2022-10-10T08:18:00Z</dcterms:modified>
</cp:coreProperties>
</file>