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5069"/>
      </w:tblGrid>
      <w:tr w:rsidR="00093BE6" w:rsidRPr="00A73C77" w14:paraId="4A2B9A19" w14:textId="77777777" w:rsidTr="00FA1118">
        <w:trPr>
          <w:jc w:val="center"/>
        </w:trPr>
        <w:tc>
          <w:tcPr>
            <w:tcW w:w="3470" w:type="dxa"/>
          </w:tcPr>
          <w:p w14:paraId="18D67EC4" w14:textId="77777777" w:rsidR="00093BE6" w:rsidRPr="00A73C77" w:rsidRDefault="00F74E02" w:rsidP="00093BE6">
            <w:pPr>
              <w:spacing w:line="360" w:lineRule="auto"/>
              <w:rPr>
                <w:rFonts w:cs="B Zar"/>
                <w:rtl/>
                <w:lang w:bidi="fa-IR"/>
              </w:rPr>
            </w:pPr>
            <w:r w:rsidRPr="00A73C77">
              <w:rPr>
                <w:rFonts w:cs="B Zar"/>
                <w:noProof/>
                <w:lang w:bidi="fa-IR"/>
              </w:rPr>
              <w:drawing>
                <wp:inline distT="0" distB="0" distL="0" distR="0" wp14:anchorId="66EB90DC" wp14:editId="76212BB9">
                  <wp:extent cx="7905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7C9F24D" w14:textId="77777777" w:rsidR="00093BE6" w:rsidRPr="00A73C77" w:rsidRDefault="00177F00" w:rsidP="00FA1118">
            <w:pPr>
              <w:spacing w:line="36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دانشكده مديريت و اطلاع‌رساني پزشكي</w:t>
            </w:r>
          </w:p>
          <w:p w14:paraId="196170A8" w14:textId="77777777" w:rsidR="00093BE6" w:rsidRPr="00A73C77" w:rsidRDefault="00093BE6" w:rsidP="00741DC0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="004262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426268">
              <w:rPr>
                <w:rtl/>
              </w:rPr>
              <w:t xml:space="preserve"> </w:t>
            </w:r>
            <w:r w:rsidR="00741DC0">
              <w:rPr>
                <w:rFonts w:cs="B Roya" w:hint="cs"/>
                <w:b/>
                <w:bCs/>
                <w:rtl/>
              </w:rPr>
              <w:t>سلامت و رفاه اجتماعی</w:t>
            </w:r>
          </w:p>
        </w:tc>
      </w:tr>
    </w:tbl>
    <w:p w14:paraId="05C38C59" w14:textId="77777777" w:rsidR="00093FB9" w:rsidRPr="00A73C77" w:rsidRDefault="00093FB9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093FB9" w:rsidRPr="00A73C77" w14:paraId="2B3AB81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9EBEEF3" w14:textId="77777777" w:rsidR="00093FB9" w:rsidRPr="0047482B" w:rsidRDefault="0047482B" w:rsidP="00E8147A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47482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093FB9" w:rsidRPr="00A73C77" w14:paraId="734DA961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6B54611" w14:textId="40E8F1B8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عنوان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>مد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ر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و برنامه ر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ز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رفاه اجتماع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</w:p>
        </w:tc>
      </w:tr>
      <w:tr w:rsidR="00093FB9" w:rsidRPr="00A73C77" w14:paraId="7BF19C4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567D8B7" w14:textId="4D319A74" w:rsidR="00093FB9" w:rsidRPr="00FF373B" w:rsidRDefault="00093FB9" w:rsidP="00DA75C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شماره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61750</w:t>
            </w:r>
            <w:r w:rsidR="00DA75C6">
              <w:rPr>
                <w:rFonts w:cs="B Roya" w:hint="cs"/>
                <w:b/>
                <w:bCs/>
                <w:rtl/>
                <w:lang w:bidi="fa-IR"/>
              </w:rPr>
              <w:t>1</w:t>
            </w:r>
          </w:p>
        </w:tc>
      </w:tr>
      <w:tr w:rsidR="00163B3D" w:rsidRPr="00A73C77" w14:paraId="2873BAE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F061C2C" w14:textId="128E081E" w:rsidR="00163B3D" w:rsidRPr="00FF373B" w:rsidRDefault="00163B3D" w:rsidP="00DA75C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تعداد و</w:t>
            </w:r>
            <w:r w:rsidR="001D0048" w:rsidRPr="00FF373B">
              <w:rPr>
                <w:rFonts w:cs="B Roya"/>
                <w:b/>
                <w:bCs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نوع واحد:</w:t>
            </w:r>
            <w:r w:rsidR="005978EF" w:rsidRPr="00FF373B">
              <w:rPr>
                <w:rFonts w:cs="B Roya"/>
                <w:b/>
                <w:bCs/>
                <w:rtl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412BFD">
              <w:rPr>
                <w:rFonts w:cs="B Roya" w:hint="cs"/>
                <w:b/>
                <w:bCs/>
                <w:rtl/>
              </w:rPr>
              <w:t>2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 واحد نظری </w:t>
            </w:r>
          </w:p>
        </w:tc>
      </w:tr>
      <w:tr w:rsidR="00093FB9" w:rsidRPr="00A73C77" w14:paraId="76489BF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AD5C738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رشته و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مقطع تحصیلی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کارشناسی ارشد</w:t>
            </w:r>
            <w:r w:rsidR="00741DC0">
              <w:rPr>
                <w:rFonts w:cs="B Roya" w:hint="cs"/>
                <w:b/>
                <w:bCs/>
                <w:rtl/>
                <w:lang w:bidi="fa-IR"/>
              </w:rPr>
              <w:t xml:space="preserve"> سلامت و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رفاه اجتماعی</w:t>
            </w:r>
          </w:p>
        </w:tc>
      </w:tr>
      <w:tr w:rsidR="00093FB9" w:rsidRPr="00A73C77" w14:paraId="26308827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A95216F" w14:textId="77777777" w:rsidR="00093FB9" w:rsidRPr="00FF373B" w:rsidRDefault="003D6D92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روز و 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ساعت اجرا: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7AB06AF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EE3F811" w14:textId="329F30DE" w:rsidR="00093FB9" w:rsidRPr="00FF373B" w:rsidRDefault="00093FB9" w:rsidP="00DA75C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پیش نیاز درس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DA75C6">
              <w:rPr>
                <w:rFonts w:cs="B Roya" w:hint="cs"/>
                <w:b/>
                <w:bCs/>
                <w:rtl/>
                <w:lang w:bidi="fa-IR"/>
              </w:rPr>
              <w:t>ندارد</w:t>
            </w:r>
          </w:p>
        </w:tc>
      </w:tr>
      <w:tr w:rsidR="00093FB9" w:rsidRPr="00A73C77" w14:paraId="268F61CA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D0511F9" w14:textId="77777777" w:rsidR="00093FB9" w:rsidRPr="000B6B35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B6B35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 w:rsidR="00F3165B"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0B6B35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093FB9" w:rsidRPr="00A73C77" w14:paraId="5C091C3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5A73E2C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و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خانوادگی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دکتر مصطفی امینی رارانی</w:t>
            </w:r>
          </w:p>
        </w:tc>
      </w:tr>
      <w:tr w:rsidR="00093FB9" w:rsidRPr="00A73C77" w14:paraId="16EFEF6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48D2C78" w14:textId="02CB6BE8" w:rsidR="00093FB9" w:rsidRPr="00FF373B" w:rsidRDefault="00093FB9" w:rsidP="000D142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دفتر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D0048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>شماره تماس:</w:t>
            </w:r>
            <w:r w:rsidR="004147C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دانشکده مدیریت و اطلاع رسانی پزشکی، طبقه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دوم.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. تلفن: 379251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50</w:t>
            </w:r>
          </w:p>
        </w:tc>
      </w:tr>
      <w:tr w:rsidR="00093FB9" w:rsidRPr="00A73C77" w14:paraId="2095644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DC02D45" w14:textId="77777777" w:rsidR="00093FB9" w:rsidRPr="00FF373B" w:rsidRDefault="00093FB9" w:rsidP="000F1741">
            <w:pPr>
              <w:rPr>
                <w:rFonts w:cs="B Roya"/>
                <w:b/>
                <w:bCs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پست الکترونیکی</w:t>
            </w:r>
            <w:r w:rsidR="000B6B35" w:rsidRPr="00FF373B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783850" w:rsidRPr="00FF373B">
              <w:rPr>
                <w:rFonts w:cs="B Roya"/>
                <w:b/>
                <w:bCs/>
                <w:lang w:bidi="fa-IR"/>
              </w:rPr>
              <w:t>mostafaaminirarani@gmail.com</w:t>
            </w:r>
          </w:p>
        </w:tc>
      </w:tr>
      <w:tr w:rsidR="00093FB9" w:rsidRPr="00A73C77" w14:paraId="001276E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E355BE1" w14:textId="77777777" w:rsidR="00093FB9" w:rsidRPr="00655FEC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5FEC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2D2858" w:rsidRPr="00655FEC">
              <w:rPr>
                <w:rFonts w:cs="B Zar" w:hint="cs"/>
                <w:b/>
                <w:bCs/>
                <w:rtl/>
                <w:lang w:bidi="fa-IR"/>
              </w:rPr>
              <w:t>و روش‌ها</w:t>
            </w:r>
          </w:p>
        </w:tc>
      </w:tr>
      <w:tr w:rsidR="00093FB9" w:rsidRPr="00A73C77" w14:paraId="043BDB65" w14:textId="77777777" w:rsidTr="009E2DFF">
        <w:trPr>
          <w:trHeight w:hRule="exact" w:val="1583"/>
        </w:trPr>
        <w:tc>
          <w:tcPr>
            <w:tcW w:w="9314" w:type="dxa"/>
            <w:shd w:val="clear" w:color="auto" w:fill="auto"/>
            <w:vAlign w:val="center"/>
          </w:tcPr>
          <w:p w14:paraId="567FE9DE" w14:textId="101A6A3C" w:rsidR="00093FB9" w:rsidRPr="009E2DFF" w:rsidRDefault="00093FB9" w:rsidP="009E2DF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هدف کلی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درس</w:t>
            </w:r>
            <w:r w:rsidR="000F1741" w:rsidRPr="00FF373B">
              <w:rPr>
                <w:rFonts w:cs="B Roya"/>
                <w:b/>
                <w:bCs/>
                <w:lang w:bidi="fa-IR"/>
              </w:rPr>
              <w:t>: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>آشنا ساختن دانشجو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ان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با مفاه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م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بن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اد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و اصول علم مد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ر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ت،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کسب توانا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کاربرد 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افته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ها و دستاوردها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دانش مد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ر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و برنامه ر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ز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اجتماع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در راستا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استفاده از آن در نهادها و سازمان ها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رفاه اجتماع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در بخش ها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دولت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غ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 w:hint="eastAsia"/>
                <w:b/>
                <w:bCs/>
                <w:rtl/>
                <w:lang w:bidi="fa-IR"/>
              </w:rPr>
              <w:t>ر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دولت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م</w:t>
            </w:r>
            <w:r w:rsidR="00DA75C6" w:rsidRPr="00DA75C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DA75C6" w:rsidRPr="00DA75C6">
              <w:rPr>
                <w:rFonts w:cs="B Roya"/>
                <w:b/>
                <w:bCs/>
                <w:rtl/>
                <w:lang w:bidi="fa-IR"/>
              </w:rPr>
              <w:t xml:space="preserve"> باشد</w:t>
            </w:r>
          </w:p>
        </w:tc>
      </w:tr>
      <w:tr w:rsidR="00093FB9" w:rsidRPr="00A73C77" w14:paraId="15055917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75C5AD5" w14:textId="77777777" w:rsidR="00093FB9" w:rsidRPr="00FF373B" w:rsidRDefault="00093FB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اهداف 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>رفتاري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B41CAD" w:rsidRPr="00FF373B">
              <w:rPr>
                <w:rFonts w:cs="B Roya"/>
                <w:b/>
                <w:bCs/>
                <w:rtl/>
              </w:rPr>
              <w:t xml:space="preserve"> </w:t>
            </w:r>
          </w:p>
          <w:p w14:paraId="7D154623" w14:textId="77777777" w:rsidR="0080093C" w:rsidRPr="00FF373B" w:rsidRDefault="0080093C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انتظار می رود دانشجو در پایان این دوره قادر باشد:</w:t>
            </w:r>
          </w:p>
          <w:p w14:paraId="2E4F2676" w14:textId="77777777" w:rsidR="00DA75C6" w:rsidRDefault="00DA75C6" w:rsidP="00DA75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lowKashida"/>
              <w:rPr>
                <w:rFonts w:cs="B Lotus"/>
              </w:rPr>
            </w:pPr>
            <w:r>
              <w:rPr>
                <w:rFonts w:cs="B Roya" w:hint="cs"/>
                <w:b/>
                <w:bCs/>
                <w:rtl/>
              </w:rPr>
              <w:t>مدیریت را تعریف نماید</w:t>
            </w:r>
          </w:p>
          <w:p w14:paraId="2D83561C" w14:textId="77777777" w:rsidR="00DA75C6" w:rsidRDefault="00DA75C6" w:rsidP="00DA75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lowKashida"/>
              <w:rPr>
                <w:rFonts w:cs="B Lotus"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- </w:t>
            </w:r>
            <w:r>
              <w:rPr>
                <w:rFonts w:cs="B Roya" w:hint="cs"/>
                <w:b/>
                <w:bCs/>
                <w:rtl/>
              </w:rPr>
              <w:t>اصول و وظایف مدیریت</w:t>
            </w:r>
            <w:r w:rsidRPr="00FF373B">
              <w:rPr>
                <w:rFonts w:cs="B Roya" w:hint="cs"/>
                <w:b/>
                <w:bCs/>
                <w:rtl/>
              </w:rPr>
              <w:t xml:space="preserve"> را توضیح دهد</w:t>
            </w:r>
          </w:p>
          <w:p w14:paraId="228B3076" w14:textId="77777777" w:rsidR="00DA75C6" w:rsidRPr="007F38D7" w:rsidRDefault="00DA75C6" w:rsidP="00DA75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lowKashida"/>
              <w:rPr>
                <w:rFonts w:cs="B Lotus"/>
              </w:rPr>
            </w:pPr>
            <w:r>
              <w:rPr>
                <w:rFonts w:cs="B Roya" w:hint="cs"/>
                <w:b/>
                <w:bCs/>
                <w:rtl/>
              </w:rPr>
              <w:t>نظریه های مدیریت (کلاسیک، نئوکلاسیک، تئوری سیستم ها) را بیان نماید</w:t>
            </w:r>
          </w:p>
          <w:p w14:paraId="50CEF2DC" w14:textId="77777777" w:rsidR="00DA75C6" w:rsidRDefault="00DA75C6" w:rsidP="00DA75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lowKashida"/>
              <w:rPr>
                <w:rFonts w:cs="B Lotus"/>
              </w:rPr>
            </w:pPr>
            <w:r>
              <w:rPr>
                <w:rFonts w:cs="B Roya" w:hint="cs"/>
                <w:b/>
                <w:bCs/>
                <w:rtl/>
              </w:rPr>
              <w:t xml:space="preserve">فرآیند سازمان دهی </w:t>
            </w:r>
            <w:r w:rsidRPr="00FF373B">
              <w:rPr>
                <w:rFonts w:cs="B Roya" w:hint="cs"/>
                <w:b/>
                <w:bCs/>
                <w:rtl/>
              </w:rPr>
              <w:t xml:space="preserve"> را توضیح دهد</w:t>
            </w:r>
          </w:p>
          <w:p w14:paraId="1E67EFFA" w14:textId="77777777" w:rsidR="00DA75C6" w:rsidRPr="00DA75C6" w:rsidRDefault="00DA75C6" w:rsidP="00DA75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lowKashida"/>
              <w:rPr>
                <w:rFonts w:cs="B Lotus"/>
              </w:rPr>
            </w:pPr>
            <w:r w:rsidRPr="007660E7">
              <w:rPr>
                <w:rFonts w:cs="B Roya" w:hint="cs"/>
                <w:b/>
                <w:bCs/>
                <w:rtl/>
              </w:rPr>
              <w:t xml:space="preserve">انگیزش و عوامل ایجاد آنرا توضیح دهد </w:t>
            </w:r>
          </w:p>
          <w:p w14:paraId="3430A5BA" w14:textId="146DFD99" w:rsidR="00DA75C6" w:rsidRPr="00DA75C6" w:rsidRDefault="00DA75C6" w:rsidP="00DA75C6">
            <w:pPr>
              <w:pStyle w:val="ListParagraph"/>
              <w:numPr>
                <w:ilvl w:val="0"/>
                <w:numId w:val="8"/>
              </w:numPr>
              <w:spacing w:line="240" w:lineRule="auto"/>
              <w:jc w:val="lowKashida"/>
              <w:rPr>
                <w:rFonts w:cs="B Lotus"/>
              </w:rPr>
            </w:pPr>
            <w:r w:rsidRPr="00DA75C6">
              <w:rPr>
                <w:rFonts w:cs="B Roya" w:hint="cs"/>
                <w:b/>
                <w:bCs/>
                <w:rtl/>
              </w:rPr>
              <w:t>فرآیند برنامه ریزی اجتماعی را شرح دهند.</w:t>
            </w:r>
          </w:p>
          <w:p w14:paraId="71F87291" w14:textId="6306F7C4" w:rsidR="00FD4EF8" w:rsidRPr="00FF373B" w:rsidRDefault="00FD4EF8" w:rsidP="00856C44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  <w:p w14:paraId="6350276C" w14:textId="77777777" w:rsidR="0080093C" w:rsidRPr="00A73C77" w:rsidRDefault="0080093C" w:rsidP="000F174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3FB9" w:rsidRPr="00A73C77" w14:paraId="66B1B698" w14:textId="77777777" w:rsidTr="004E22BF">
        <w:trPr>
          <w:trHeight w:hRule="exact" w:val="2422"/>
        </w:trPr>
        <w:tc>
          <w:tcPr>
            <w:tcW w:w="9314" w:type="dxa"/>
            <w:shd w:val="clear" w:color="auto" w:fill="auto"/>
            <w:vAlign w:val="center"/>
          </w:tcPr>
          <w:p w14:paraId="09378EB1" w14:textId="77777777" w:rsidR="00840F86" w:rsidRDefault="00093FB9" w:rsidP="006961C3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lastRenderedPageBreak/>
              <w:t>روش</w:t>
            </w:r>
            <w:r w:rsidR="007059B3" w:rsidRPr="00FF373B">
              <w:rPr>
                <w:rFonts w:cs="B Roya" w:hint="cs"/>
                <w:b/>
                <w:bCs/>
                <w:rtl/>
                <w:lang w:bidi="fa-IR"/>
              </w:rPr>
              <w:t xml:space="preserve"> تدريس: </w:t>
            </w:r>
          </w:p>
          <w:p w14:paraId="7CE1DC22" w14:textId="6C21E7AF" w:rsidR="006D4152" w:rsidRDefault="000B190C" w:rsidP="000B190C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B190C">
              <w:rPr>
                <w:rFonts w:cs="B Roya"/>
                <w:b/>
                <w:bCs/>
                <w:rtl/>
                <w:lang w:bidi="fa-IR"/>
              </w:rPr>
              <w:t>در ا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درس از روش سخنران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توسط استاد (</w:t>
            </w:r>
            <w:r w:rsidRPr="000B190C">
              <w:rPr>
                <w:rFonts w:cs="B Roya"/>
                <w:b/>
                <w:bCs/>
                <w:lang w:bidi="fa-IR"/>
              </w:rPr>
              <w:t>lecture based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) و پرسش و پاسخ و بحث نقادانه فرد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و گروه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  (</w:t>
            </w:r>
            <w:r w:rsidRPr="000B190C">
              <w:rPr>
                <w:rFonts w:cs="B Roya"/>
                <w:b/>
                <w:bCs/>
                <w:lang w:bidi="fa-IR"/>
              </w:rPr>
              <w:t>student based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) بصورت تعامل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>
              <w:rPr>
                <w:rFonts w:cs="B Roya"/>
                <w:b/>
                <w:bCs/>
                <w:rtl/>
                <w:lang w:bidi="fa-IR"/>
              </w:rPr>
              <w:t xml:space="preserve"> 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استفاده خواهد شد. همچن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به منظور کاربرد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کردن مباحث ارائه شده در عمل، دانشجو وظ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فه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دارد به دلخواه خود و راهنما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استاد مربوطه، نحوه مد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ر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و سازمانده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در 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ک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از سازمان ها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مرتبط با سلامت و رفاه اجتماع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را تحل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ل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کند. </w:t>
            </w:r>
          </w:p>
          <w:p w14:paraId="7FC70F7D" w14:textId="77777777" w:rsidR="006D4152" w:rsidRDefault="006D4152" w:rsidP="007D48A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2AA3A74" w14:textId="77777777" w:rsidR="007D48A2" w:rsidRDefault="007D48A2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7913A5A" w14:textId="77777777" w:rsidR="00783850" w:rsidRDefault="00783850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  وظیفه دارد به دلخواه خود و راهنمایی استاد مربوطه، یکی از برنامه های سلامت و رفاه اجتماعی کشور را ارزشیابی نماید.</w:t>
            </w:r>
          </w:p>
          <w:p w14:paraId="097849BE" w14:textId="77777777" w:rsidR="00093FB9" w:rsidRPr="004147C1" w:rsidRDefault="00093FB9" w:rsidP="000F174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C7FE4" w:rsidRPr="00A73C77" w14:paraId="60988AF0" w14:textId="77777777" w:rsidTr="000F5807">
        <w:trPr>
          <w:trHeight w:hRule="exact" w:val="1137"/>
        </w:trPr>
        <w:tc>
          <w:tcPr>
            <w:tcW w:w="9314" w:type="dxa"/>
            <w:shd w:val="clear" w:color="auto" w:fill="auto"/>
            <w:vAlign w:val="center"/>
          </w:tcPr>
          <w:p w14:paraId="4AB6C461" w14:textId="20A8A24F" w:rsidR="00BC7FE4" w:rsidRPr="000F5807" w:rsidRDefault="00BC7FE4" w:rsidP="000F580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وسايل و تجهيزات آموزشي مورد نياز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کامپیوتر شخص یا 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>لب تاپ،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 وب کم،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 xml:space="preserve"> هنذفری، نرم افزار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>های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مرتبط با آموزش مجازی (از قبیل ادوب کانکت، </w:t>
            </w:r>
            <w:proofErr w:type="spellStart"/>
            <w:r w:rsidR="000F5807" w:rsidRPr="000F5807">
              <w:rPr>
                <w:rFonts w:cs="B Roya"/>
                <w:b/>
                <w:bCs/>
                <w:lang w:bidi="fa-IR"/>
              </w:rPr>
              <w:t>BigBlueButton</w:t>
            </w:r>
            <w:proofErr w:type="spellEnd"/>
            <w:r w:rsidR="000F5807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>و غیره)</w:t>
            </w:r>
            <w:r w:rsidR="00EE428F">
              <w:rPr>
                <w:rFonts w:cs="B Roya" w:hint="cs"/>
                <w:b/>
                <w:bCs/>
                <w:rtl/>
                <w:lang w:bidi="fa-IR"/>
              </w:rPr>
              <w:t xml:space="preserve"> در صورت نیاز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، </w:t>
            </w:r>
            <w:r w:rsidR="000F5807" w:rsidRPr="000F5807">
              <w:rPr>
                <w:rFonts w:cs="B Roya" w:hint="cs"/>
                <w:b/>
                <w:bCs/>
                <w:rtl/>
                <w:lang w:bidi="fa-IR"/>
              </w:rPr>
              <w:t xml:space="preserve">نرم افزارهای آماده سازی محتوای صوتی تصویری (از </w:t>
            </w:r>
            <w:r w:rsidR="000F5807">
              <w:rPr>
                <w:rFonts w:cs="B Roya" w:hint="cs"/>
                <w:b/>
                <w:bCs/>
                <w:rtl/>
                <w:lang w:bidi="fa-IR"/>
              </w:rPr>
              <w:t xml:space="preserve">قبیل </w:t>
            </w:r>
            <w:proofErr w:type="spellStart"/>
            <w:r w:rsidR="000F5807">
              <w:rPr>
                <w:rFonts w:cs="B Roya"/>
                <w:b/>
                <w:bCs/>
                <w:lang w:bidi="fa-IR"/>
              </w:rPr>
              <w:t>Snagit</w:t>
            </w:r>
            <w:proofErr w:type="spellEnd"/>
            <w:r w:rsidR="000F5807" w:rsidRPr="000F5807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0F5807">
              <w:rPr>
                <w:rFonts w:cs="B Roya" w:hint="cs"/>
                <w:b/>
                <w:bCs/>
                <w:rtl/>
                <w:lang w:bidi="fa-IR"/>
              </w:rPr>
              <w:t>)</w:t>
            </w:r>
            <w:r w:rsidR="00EE428F">
              <w:rPr>
                <w:rFonts w:cs="B Roya" w:hint="cs"/>
                <w:b/>
                <w:bCs/>
                <w:rtl/>
                <w:lang w:bidi="fa-IR"/>
              </w:rPr>
              <w:t xml:space="preserve"> در صورت نیاز</w:t>
            </w:r>
            <w:r w:rsidR="000F5807">
              <w:rPr>
                <w:rFonts w:cs="B Roya" w:hint="cs"/>
                <w:b/>
                <w:bCs/>
                <w:rtl/>
                <w:lang w:bidi="fa-IR"/>
              </w:rPr>
              <w:t xml:space="preserve">. </w:t>
            </w:r>
          </w:p>
        </w:tc>
      </w:tr>
      <w:tr w:rsidR="00093FB9" w:rsidRPr="00A73C77" w14:paraId="2889ED4B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2CA9A9A" w14:textId="77777777" w:rsidR="00EE428F" w:rsidRDefault="007059B3" w:rsidP="00EE428F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روش ارزشيابي:</w:t>
            </w:r>
            <w:r w:rsidR="000F174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  <w:p w14:paraId="3199C2DD" w14:textId="2E38020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شرکت فعال در کلاس ها </w:t>
            </w:r>
            <w:r w:rsidRPr="00FB48D0">
              <w:rPr>
                <w:rFonts w:cs="B Roya" w:hint="cs"/>
                <w:b/>
                <w:bCs/>
                <w:rtl/>
              </w:rPr>
              <w:t xml:space="preserve">و مشارکت در پرسش و پاسخ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72D5659C" w14:textId="7777777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بررسی ساختار و نحوه مدیریت </w:t>
            </w:r>
            <w:r w:rsidRPr="00FB48D0">
              <w:rPr>
                <w:rFonts w:cs="B Roya" w:hint="cs"/>
                <w:b/>
                <w:bCs/>
                <w:rtl/>
              </w:rPr>
              <w:t xml:space="preserve"> یکی از </w:t>
            </w:r>
            <w:r>
              <w:rPr>
                <w:rFonts w:cs="B Roya" w:hint="cs"/>
                <w:b/>
                <w:bCs/>
                <w:rtl/>
              </w:rPr>
              <w:t xml:space="preserve">سازمان های حوزه </w:t>
            </w:r>
            <w:r w:rsidRPr="00FB48D0">
              <w:rPr>
                <w:rFonts w:cs="B Roya" w:hint="cs"/>
                <w:b/>
                <w:bCs/>
                <w:rtl/>
              </w:rPr>
              <w:t>سلامت و رفاه اجتماعی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7FA813E5" w14:textId="4EE2404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>
              <w:rPr>
                <w:rFonts w:cs="B Roya" w:hint="cs"/>
                <w:b/>
                <w:bCs/>
                <w:rtl/>
              </w:rPr>
              <w:t xml:space="preserve"> </w:t>
            </w:r>
            <w:r w:rsidRPr="00FB48D0">
              <w:rPr>
                <w:rFonts w:cs="B Roya" w:hint="cs"/>
                <w:b/>
                <w:bCs/>
                <w:rtl/>
              </w:rPr>
              <w:t xml:space="preserve"> انجام تکالیف مقرر شده </w:t>
            </w:r>
          </w:p>
          <w:p w14:paraId="6E102CB4" w14:textId="7777777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امتحان میان ترم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571700E3" w14:textId="4EBA731E" w:rsidR="00EE428F" w:rsidRPr="00EE428F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  <w:rtl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امتحان پایان ترم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564868" w:rsidRPr="00A73C77" w14:paraId="7D6DEA92" w14:textId="77777777" w:rsidTr="00EE428F">
        <w:trPr>
          <w:trHeight w:hRule="exact" w:val="2413"/>
        </w:trPr>
        <w:tc>
          <w:tcPr>
            <w:tcW w:w="9314" w:type="dxa"/>
            <w:shd w:val="clear" w:color="auto" w:fill="auto"/>
            <w:vAlign w:val="center"/>
          </w:tcPr>
          <w:p w14:paraId="4E610E24" w14:textId="77777777" w:rsidR="000F1741" w:rsidRPr="00FF373B" w:rsidRDefault="00564868" w:rsidP="00974F1D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سياست‌ها و</w:t>
            </w:r>
            <w:r w:rsidR="006B11E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قوانين درس:</w:t>
            </w:r>
          </w:p>
          <w:p w14:paraId="2747DA14" w14:textId="2BC52B12" w:rsidR="00EE428F" w:rsidRPr="00EE428F" w:rsidRDefault="00E8647B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1</w:t>
            </w:r>
            <w:r w:rsidR="00EE428F">
              <w:rPr>
                <w:rFonts w:cs="B Roya"/>
                <w:b/>
                <w:bCs/>
                <w:rtl/>
                <w:lang w:bidi="fa-IR"/>
              </w:rPr>
              <w:t>- حضور به موقع و منظم در کلاسه</w:t>
            </w:r>
            <w:r w:rsidR="00EE428F">
              <w:rPr>
                <w:rFonts w:cs="B Roya" w:hint="cs"/>
                <w:b/>
                <w:bCs/>
                <w:rtl/>
                <w:lang w:bidi="fa-IR"/>
              </w:rPr>
              <w:t xml:space="preserve">ا </w:t>
            </w:r>
            <w:r w:rsidR="00EE428F" w:rsidRPr="00EE428F">
              <w:rPr>
                <w:rFonts w:cs="B Roya"/>
                <w:b/>
                <w:bCs/>
                <w:rtl/>
                <w:lang w:bidi="fa-IR"/>
              </w:rPr>
              <w:t>و وقت شناس</w:t>
            </w:r>
            <w:r w:rsidR="00EE428F"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</w:p>
          <w:p w14:paraId="0A85E7E4" w14:textId="209E4BD4" w:rsidR="00EE428F" w:rsidRPr="00EE428F" w:rsidRDefault="00EE428F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2- دانشجو بر اساس مطالعات فرد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آمادگ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کامل برا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شرکت فعال در کلاس و بحث ها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گروه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داشته باشد.</w:t>
            </w:r>
          </w:p>
          <w:p w14:paraId="4E1DD943" w14:textId="77777777" w:rsidR="00EE428F" w:rsidRPr="00EE428F" w:rsidRDefault="00EE428F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3- انجام تکال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ف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در بازه زمان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مقرر شده</w:t>
            </w:r>
          </w:p>
          <w:p w14:paraId="2FCA8284" w14:textId="640F2128" w:rsidR="00E8647B" w:rsidRPr="00FF373B" w:rsidRDefault="00EE428F" w:rsidP="00EE428F">
            <w:pPr>
              <w:spacing w:after="200"/>
              <w:jc w:val="both"/>
              <w:rPr>
                <w:rFonts w:cs="B Roya"/>
                <w:b/>
                <w:bCs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4- دانشجو م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با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ست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ارائه کلاس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را در زمان مقرر و با بهتر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ک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ف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علم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ارائه نما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د</w:t>
            </w:r>
            <w:r>
              <w:rPr>
                <w:rFonts w:cs="B Roya" w:hint="cs"/>
                <w:b/>
                <w:bCs/>
                <w:rtl/>
                <w:lang w:bidi="fa-IR"/>
              </w:rPr>
              <w:t>.</w:t>
            </w:r>
            <w:r w:rsidR="00C832E8" w:rsidRPr="00FF373B"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06FDBECC" w14:textId="77777777" w:rsidR="00E8647B" w:rsidRPr="00FF373B" w:rsidRDefault="00E8647B" w:rsidP="000F1741">
            <w:pPr>
              <w:rPr>
                <w:rFonts w:cs="B Roya"/>
                <w:b/>
                <w:bCs/>
                <w:lang w:bidi="fa-IR"/>
              </w:rPr>
            </w:pPr>
          </w:p>
          <w:p w14:paraId="4F8D5E77" w14:textId="77777777" w:rsidR="00564868" w:rsidRPr="00FF373B" w:rsidRDefault="00564868" w:rsidP="005978EF">
            <w:pPr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093FB9" w:rsidRPr="00A73C77" w14:paraId="5ABDD8B3" w14:textId="77777777" w:rsidTr="001F75B8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CCCE017" w14:textId="77777777" w:rsidR="00093FB9" w:rsidRPr="00A73C77" w:rsidRDefault="00E8147A" w:rsidP="00D329D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40F86">
              <w:rPr>
                <w:rFonts w:cs="B Zar" w:hint="cs"/>
                <w:b/>
                <w:bCs/>
                <w:rtl/>
                <w:lang w:bidi="fa-IR"/>
              </w:rPr>
              <w:t>منابع درس</w:t>
            </w:r>
          </w:p>
        </w:tc>
      </w:tr>
      <w:tr w:rsidR="00093FB9" w:rsidRPr="00A73C77" w14:paraId="59310BBF" w14:textId="77777777" w:rsidTr="00871757">
        <w:trPr>
          <w:trHeight w:val="2402"/>
        </w:trPr>
        <w:tc>
          <w:tcPr>
            <w:tcW w:w="9314" w:type="dxa"/>
            <w:shd w:val="clear" w:color="auto" w:fill="auto"/>
            <w:vAlign w:val="center"/>
          </w:tcPr>
          <w:p w14:paraId="0F2F89BC" w14:textId="15E5FF85" w:rsidR="00EE428F" w:rsidRPr="00EE428F" w:rsidRDefault="00EE428F" w:rsidP="00EE428F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EE428F">
              <w:rPr>
                <w:rFonts w:cs="B Roya"/>
                <w:b/>
                <w:bCs/>
                <w:rtl/>
              </w:rPr>
              <w:t xml:space="preserve"> </w:t>
            </w:r>
            <w:r w:rsidRPr="00EE428F">
              <w:rPr>
                <w:rFonts w:cs="B Roya" w:hint="cs"/>
                <w:b/>
                <w:bCs/>
                <w:rtl/>
              </w:rPr>
              <w:t>مبانی مدیریت- آنتونی رابینر</w:t>
            </w:r>
          </w:p>
          <w:p w14:paraId="2DC3B568" w14:textId="2093E036" w:rsidR="00EE428F" w:rsidRPr="00EE428F" w:rsidRDefault="00EE428F" w:rsidP="00EE428F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EE428F">
              <w:rPr>
                <w:rFonts w:cs="B Roya" w:hint="cs"/>
                <w:b/>
                <w:bCs/>
                <w:rtl/>
              </w:rPr>
              <w:t xml:space="preserve">سازمان و مدیریت از تئوری تا عمل </w:t>
            </w:r>
            <w:r w:rsidRPr="00EE428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E428F">
              <w:rPr>
                <w:rFonts w:cs="B Roya" w:hint="cs"/>
                <w:b/>
                <w:bCs/>
                <w:rtl/>
              </w:rPr>
              <w:t xml:space="preserve"> دکتر مهدی ایرانژاد پاریزی</w:t>
            </w:r>
          </w:p>
          <w:p w14:paraId="481334E4" w14:textId="6CC6A07D" w:rsidR="00EE428F" w:rsidRPr="00EE428F" w:rsidRDefault="00EE428F" w:rsidP="00EE428F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EE428F">
              <w:rPr>
                <w:rFonts w:cs="B Roya" w:hint="cs"/>
                <w:b/>
                <w:bCs/>
                <w:rtl/>
              </w:rPr>
              <w:t xml:space="preserve"> مدیریت رفتار سازمانی- علی رضائیان</w:t>
            </w:r>
          </w:p>
          <w:p w14:paraId="23E0EE10" w14:textId="14A6C8A2" w:rsidR="00EE428F" w:rsidRPr="00EE428F" w:rsidRDefault="00EE428F" w:rsidP="00EE428F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EE428F">
              <w:rPr>
                <w:rFonts w:cs="B Roya" w:hint="cs"/>
                <w:b/>
                <w:bCs/>
                <w:rtl/>
              </w:rPr>
              <w:t xml:space="preserve"> </w:t>
            </w:r>
            <w:r w:rsidRPr="00EE428F">
              <w:rPr>
                <w:rFonts w:cs="B Roya"/>
                <w:b/>
                <w:bCs/>
                <w:rtl/>
              </w:rPr>
              <w:t>برنامه‌ریزی اجتماعی</w:t>
            </w:r>
            <w:r w:rsidRPr="00EE428F">
              <w:rPr>
                <w:rFonts w:cs="B Roya" w:hint="cs"/>
                <w:b/>
                <w:bCs/>
                <w:rtl/>
              </w:rPr>
              <w:t xml:space="preserve"> </w:t>
            </w:r>
            <w:r w:rsidRPr="00EE428F">
              <w:rPr>
                <w:rFonts w:cs="B Roya"/>
                <w:b/>
                <w:bCs/>
                <w:rtl/>
              </w:rPr>
              <w:t>تدوین، پایش و ارزشیابی مداخلات اجتماعی</w:t>
            </w:r>
            <w:r w:rsidRPr="00EE428F">
              <w:rPr>
                <w:rFonts w:cs="B Roya" w:hint="cs"/>
                <w:b/>
                <w:bCs/>
                <w:rtl/>
              </w:rPr>
              <w:t>، حسن رفیعی، فردین علی پور، فاطمه خزائلی پارسا</w:t>
            </w:r>
          </w:p>
          <w:p w14:paraId="0719B07C" w14:textId="2C849BF0" w:rsidR="00EE428F" w:rsidRPr="00EE428F" w:rsidRDefault="00EE428F" w:rsidP="00EE428F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EE428F">
              <w:rPr>
                <w:rFonts w:cs="B Roya"/>
                <w:b/>
                <w:bCs/>
                <w:rtl/>
              </w:rPr>
              <w:t>مد</w:t>
            </w:r>
            <w:r w:rsidRPr="00EE428F">
              <w:rPr>
                <w:rFonts w:cs="B Roya" w:hint="cs"/>
                <w:b/>
                <w:bCs/>
                <w:rtl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</w:rPr>
              <w:t>ر</w:t>
            </w:r>
            <w:r w:rsidRPr="00EE428F">
              <w:rPr>
                <w:rFonts w:cs="B Roya" w:hint="cs"/>
                <w:b/>
                <w:bCs/>
                <w:rtl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</w:rPr>
              <w:t>ت</w:t>
            </w:r>
            <w:r w:rsidRPr="00EE428F">
              <w:rPr>
                <w:rFonts w:cs="B Roya"/>
                <w:b/>
                <w:bCs/>
                <w:rtl/>
              </w:rPr>
              <w:t xml:space="preserve"> استراتژ</w:t>
            </w:r>
            <w:r w:rsidRPr="00EE428F">
              <w:rPr>
                <w:rFonts w:cs="B Roya" w:hint="cs"/>
                <w:b/>
                <w:bCs/>
                <w:rtl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</w:rPr>
              <w:t>ک</w:t>
            </w:r>
            <w:r w:rsidRPr="00EE428F">
              <w:rPr>
                <w:rFonts w:cs="B Roya"/>
                <w:b/>
                <w:bCs/>
                <w:rtl/>
              </w:rPr>
              <w:t xml:space="preserve"> فرد آر. د</w:t>
            </w:r>
            <w:r w:rsidRPr="00EE428F">
              <w:rPr>
                <w:rFonts w:cs="B Roya" w:hint="cs"/>
                <w:b/>
                <w:bCs/>
                <w:rtl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</w:rPr>
              <w:t>و</w:t>
            </w:r>
            <w:r w:rsidRPr="00EE428F">
              <w:rPr>
                <w:rFonts w:cs="B Roya" w:hint="cs"/>
                <w:b/>
                <w:bCs/>
                <w:rtl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</w:rPr>
              <w:t>د</w:t>
            </w:r>
            <w:r w:rsidRPr="00EE428F">
              <w:rPr>
                <w:rFonts w:cs="B Roya" w:hint="cs"/>
                <w:b/>
                <w:bCs/>
                <w:rtl/>
              </w:rPr>
              <w:t>- ترجمه دکتر محمد اعرابی و دکتر محمد تقی زاده مطلق</w:t>
            </w:r>
          </w:p>
          <w:p w14:paraId="2B6DC0A7" w14:textId="1067A641" w:rsidR="00EE428F" w:rsidRPr="00EE428F" w:rsidRDefault="00EE428F" w:rsidP="00EE428F">
            <w:pPr>
              <w:pStyle w:val="ListParagraph"/>
              <w:numPr>
                <w:ilvl w:val="0"/>
                <w:numId w:val="9"/>
              </w:numPr>
              <w:rPr>
                <w:rFonts w:cs="B Roya"/>
                <w:b/>
                <w:bCs/>
              </w:rPr>
            </w:pPr>
            <w:r w:rsidRPr="00EE428F">
              <w:rPr>
                <w:rFonts w:cs="B Roya" w:hint="cs"/>
                <w:b/>
                <w:bCs/>
                <w:rtl/>
              </w:rPr>
              <w:t>سایر مقالات مرتبط</w:t>
            </w:r>
          </w:p>
          <w:p w14:paraId="795F5446" w14:textId="20679712" w:rsidR="007D4DD1" w:rsidRPr="00EE428F" w:rsidRDefault="007D4DD1" w:rsidP="00EE428F">
            <w:pPr>
              <w:spacing w:line="360" w:lineRule="auto"/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99C8437" w14:textId="77777777" w:rsidR="00BD0C9C" w:rsidRDefault="00BD0C9C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75BEED89" w14:textId="77777777" w:rsidR="00EE428F" w:rsidRDefault="00EE428F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38ABA1DF" w14:textId="77777777" w:rsidR="00EE428F" w:rsidRDefault="00EE428F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1489060E" w14:textId="77777777" w:rsidR="00EE2655" w:rsidRDefault="00EE2655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3A9052C" w14:textId="768D4B7C" w:rsidR="00BD0C9C" w:rsidRDefault="00637100" w:rsidP="00CB0AF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 زمان بندی درس (2 واحد نظری)</w:t>
      </w:r>
    </w:p>
    <w:p w14:paraId="66386716" w14:textId="77777777" w:rsidR="001D0630" w:rsidRDefault="001D063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bidiVisual/>
        <w:tblW w:w="7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70"/>
        <w:gridCol w:w="1276"/>
      </w:tblGrid>
      <w:tr w:rsidR="00224FFA" w:rsidRPr="00CD67AB" w14:paraId="6C7A297A" w14:textId="77777777" w:rsidTr="00224FFA">
        <w:trPr>
          <w:trHeight w:val="380"/>
          <w:jc w:val="center"/>
        </w:trPr>
        <w:tc>
          <w:tcPr>
            <w:tcW w:w="853" w:type="dxa"/>
            <w:vMerge w:val="restart"/>
            <w:vAlign w:val="center"/>
          </w:tcPr>
          <w:p w14:paraId="1CD7ABBC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5670" w:type="dxa"/>
            <w:vMerge w:val="restart"/>
            <w:vAlign w:val="center"/>
          </w:tcPr>
          <w:p w14:paraId="18E3FEA0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276" w:type="dxa"/>
            <w:vMerge w:val="restart"/>
            <w:vAlign w:val="center"/>
          </w:tcPr>
          <w:p w14:paraId="4B1CF08E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</w:tr>
      <w:tr w:rsidR="00224FFA" w:rsidRPr="00CD67AB" w14:paraId="751EFE09" w14:textId="77777777" w:rsidTr="00224FFA">
        <w:trPr>
          <w:trHeight w:hRule="exact" w:val="1327"/>
          <w:jc w:val="center"/>
        </w:trPr>
        <w:tc>
          <w:tcPr>
            <w:tcW w:w="853" w:type="dxa"/>
            <w:vMerge/>
            <w:vAlign w:val="center"/>
          </w:tcPr>
          <w:p w14:paraId="25961E64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  <w:vMerge/>
            <w:vAlign w:val="center"/>
          </w:tcPr>
          <w:p w14:paraId="0B18998E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072DF027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04779" w:rsidRPr="00CD67AB" w14:paraId="73D27A33" w14:textId="77777777" w:rsidTr="001B655D">
        <w:trPr>
          <w:trHeight w:hRule="exact" w:val="1275"/>
          <w:jc w:val="center"/>
        </w:trPr>
        <w:tc>
          <w:tcPr>
            <w:tcW w:w="853" w:type="dxa"/>
            <w:vAlign w:val="center"/>
          </w:tcPr>
          <w:p w14:paraId="41049116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F88" w14:textId="3F057439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46125B">
              <w:rPr>
                <w:rFonts w:cs="B Roya" w:hint="cs"/>
                <w:b/>
                <w:bCs/>
                <w:rtl/>
              </w:rPr>
              <w:t xml:space="preserve">آشنایی با درس، اهداف آموزش و مسئولیت های دانشجو، </w:t>
            </w:r>
            <w:r>
              <w:rPr>
                <w:rFonts w:cs="B Roya" w:hint="cs"/>
                <w:b/>
                <w:bCs/>
                <w:rtl/>
              </w:rPr>
              <w:t xml:space="preserve"> تعریف مدیریت و اصول مدیریت 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49A023EC" w14:textId="77777777" w:rsidR="00204779" w:rsidRPr="00CD67AB" w:rsidRDefault="00204779" w:rsidP="0020477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4A0AB13E" w14:textId="77777777" w:rsidTr="001B655D">
        <w:trPr>
          <w:trHeight w:hRule="exact" w:val="706"/>
          <w:jc w:val="center"/>
        </w:trPr>
        <w:tc>
          <w:tcPr>
            <w:tcW w:w="853" w:type="dxa"/>
            <w:vAlign w:val="center"/>
          </w:tcPr>
          <w:p w14:paraId="6CA6F873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2C8" w14:textId="2E3DA26D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نظریه های کلاسیک</w:t>
            </w:r>
          </w:p>
        </w:tc>
        <w:tc>
          <w:tcPr>
            <w:tcW w:w="1276" w:type="dxa"/>
            <w:vAlign w:val="center"/>
          </w:tcPr>
          <w:p w14:paraId="2EBE0D92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01C69F6B" w14:textId="77777777" w:rsidTr="001B655D">
        <w:trPr>
          <w:trHeight w:hRule="exact" w:val="856"/>
          <w:jc w:val="center"/>
        </w:trPr>
        <w:tc>
          <w:tcPr>
            <w:tcW w:w="853" w:type="dxa"/>
            <w:vAlign w:val="center"/>
          </w:tcPr>
          <w:p w14:paraId="173E6C32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761" w14:textId="766522B8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نظریه های نئوکلاسیک و تئوری سیستم ها</w:t>
            </w:r>
          </w:p>
        </w:tc>
        <w:tc>
          <w:tcPr>
            <w:tcW w:w="1276" w:type="dxa"/>
            <w:vAlign w:val="center"/>
          </w:tcPr>
          <w:p w14:paraId="7B0B7C6C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27ABA773" w14:textId="77777777" w:rsidTr="001B655D">
        <w:trPr>
          <w:trHeight w:hRule="exact" w:val="674"/>
          <w:jc w:val="center"/>
        </w:trPr>
        <w:tc>
          <w:tcPr>
            <w:tcW w:w="853" w:type="dxa"/>
            <w:vAlign w:val="center"/>
          </w:tcPr>
          <w:p w14:paraId="3BDE7C20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091" w14:textId="7ADDC596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5387">
              <w:rPr>
                <w:rFonts w:cs="B Roya" w:hint="cs"/>
                <w:b/>
                <w:bCs/>
                <w:rtl/>
              </w:rPr>
              <w:t>نظریه های مدرن</w:t>
            </w:r>
          </w:p>
        </w:tc>
        <w:tc>
          <w:tcPr>
            <w:tcW w:w="1276" w:type="dxa"/>
            <w:vAlign w:val="center"/>
          </w:tcPr>
          <w:p w14:paraId="6CFF3FEA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155497DC" w14:textId="77777777" w:rsidTr="001B655D">
        <w:trPr>
          <w:trHeight w:hRule="exact" w:val="1031"/>
          <w:jc w:val="center"/>
        </w:trPr>
        <w:tc>
          <w:tcPr>
            <w:tcW w:w="853" w:type="dxa"/>
            <w:vAlign w:val="center"/>
          </w:tcPr>
          <w:p w14:paraId="7F43B12D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9B6" w14:textId="69DF902A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تعریف انگیزش، نظریه های انگیزش، طرق اعطای پاداش عملکرد مطلوب</w:t>
            </w:r>
          </w:p>
        </w:tc>
        <w:tc>
          <w:tcPr>
            <w:tcW w:w="1276" w:type="dxa"/>
            <w:vAlign w:val="center"/>
          </w:tcPr>
          <w:p w14:paraId="43CCE4EB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0F2D68CD" w14:textId="77777777" w:rsidTr="001B655D">
        <w:trPr>
          <w:trHeight w:hRule="exact" w:val="995"/>
          <w:jc w:val="center"/>
        </w:trPr>
        <w:tc>
          <w:tcPr>
            <w:tcW w:w="853" w:type="dxa"/>
            <w:vAlign w:val="center"/>
          </w:tcPr>
          <w:p w14:paraId="69529635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D71" w14:textId="68019EBE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تعریف انگیزش، نظریه های انگیزش، طرق اعطای پاداش عملکرد مطلوب</w:t>
            </w:r>
          </w:p>
        </w:tc>
        <w:tc>
          <w:tcPr>
            <w:tcW w:w="1276" w:type="dxa"/>
            <w:vAlign w:val="center"/>
          </w:tcPr>
          <w:p w14:paraId="23C1A661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6012262D" w14:textId="77777777" w:rsidTr="001B655D">
        <w:trPr>
          <w:trHeight w:hRule="exact" w:val="586"/>
          <w:jc w:val="center"/>
        </w:trPr>
        <w:tc>
          <w:tcPr>
            <w:tcW w:w="853" w:type="dxa"/>
            <w:vAlign w:val="center"/>
          </w:tcPr>
          <w:p w14:paraId="5C1A348C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1E9" w14:textId="596A1AE5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سازمان دهی، مبانی تقسیم کار، روش های سارماندهی</w:t>
            </w:r>
          </w:p>
        </w:tc>
        <w:tc>
          <w:tcPr>
            <w:tcW w:w="1276" w:type="dxa"/>
            <w:vAlign w:val="center"/>
          </w:tcPr>
          <w:p w14:paraId="6AF1990A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088B02F0" w14:textId="77777777" w:rsidTr="001B655D">
        <w:trPr>
          <w:trHeight w:hRule="exact" w:val="1031"/>
          <w:jc w:val="center"/>
        </w:trPr>
        <w:tc>
          <w:tcPr>
            <w:tcW w:w="853" w:type="dxa"/>
            <w:vAlign w:val="center"/>
          </w:tcPr>
          <w:p w14:paraId="334F6630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11D" w14:textId="6BDF2465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سازمان دهی مبانی تقسیم کار، روش های سارماندهی</w:t>
            </w:r>
          </w:p>
        </w:tc>
        <w:tc>
          <w:tcPr>
            <w:tcW w:w="1276" w:type="dxa"/>
            <w:vAlign w:val="center"/>
          </w:tcPr>
          <w:p w14:paraId="581FBA89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76D3B1E1" w14:textId="77777777" w:rsidTr="001B655D">
        <w:trPr>
          <w:trHeight w:hRule="exact" w:val="695"/>
          <w:jc w:val="center"/>
        </w:trPr>
        <w:tc>
          <w:tcPr>
            <w:tcW w:w="853" w:type="dxa"/>
            <w:vAlign w:val="center"/>
          </w:tcPr>
          <w:p w14:paraId="57FC5F58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89E" w14:textId="698ECB27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925387">
              <w:rPr>
                <w:rFonts w:cs="B Roya" w:hint="cs"/>
                <w:b/>
                <w:bCs/>
                <w:rtl/>
              </w:rPr>
              <w:t>عناصر مشترک در سازمان ها</w:t>
            </w:r>
          </w:p>
        </w:tc>
        <w:tc>
          <w:tcPr>
            <w:tcW w:w="1276" w:type="dxa"/>
            <w:vAlign w:val="center"/>
          </w:tcPr>
          <w:p w14:paraId="42B3C486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04779" w:rsidRPr="00CD67AB" w14:paraId="2B92EB22" w14:textId="77777777" w:rsidTr="001B655D">
        <w:trPr>
          <w:trHeight w:hRule="exact" w:val="680"/>
          <w:jc w:val="center"/>
        </w:trPr>
        <w:tc>
          <w:tcPr>
            <w:tcW w:w="853" w:type="dxa"/>
            <w:vAlign w:val="center"/>
          </w:tcPr>
          <w:p w14:paraId="325BEFD0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7C5" w14:textId="79E9C3C4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 xml:space="preserve"> پرسش و پاسخ و امتحان میان ترم</w:t>
            </w:r>
          </w:p>
        </w:tc>
        <w:tc>
          <w:tcPr>
            <w:tcW w:w="1276" w:type="dxa"/>
            <w:vAlign w:val="center"/>
          </w:tcPr>
          <w:p w14:paraId="60AEAD04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04779" w:rsidRPr="00CD67AB" w14:paraId="23269223" w14:textId="77777777" w:rsidTr="001B655D">
        <w:trPr>
          <w:trHeight w:hRule="exact" w:val="680"/>
          <w:jc w:val="center"/>
        </w:trPr>
        <w:tc>
          <w:tcPr>
            <w:tcW w:w="853" w:type="dxa"/>
            <w:vAlign w:val="center"/>
          </w:tcPr>
          <w:p w14:paraId="3E533804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1EE" w14:textId="0C197C9B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5387">
              <w:rPr>
                <w:rFonts w:cs="B Roya" w:hint="cs"/>
                <w:b/>
                <w:bCs/>
                <w:rtl/>
              </w:rPr>
              <w:t>مقدمه ای بر برنامه ریزی اجتماعی و تشریح چرخه مداخله اجتماعی</w:t>
            </w:r>
          </w:p>
        </w:tc>
        <w:tc>
          <w:tcPr>
            <w:tcW w:w="1276" w:type="dxa"/>
            <w:vAlign w:val="center"/>
          </w:tcPr>
          <w:p w14:paraId="0875D56E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04779" w:rsidRPr="00CD67AB" w14:paraId="445B3F5D" w14:textId="77777777" w:rsidTr="001B655D">
        <w:trPr>
          <w:trHeight w:hRule="exact" w:val="1040"/>
          <w:jc w:val="center"/>
        </w:trPr>
        <w:tc>
          <w:tcPr>
            <w:tcW w:w="853" w:type="dxa"/>
            <w:vAlign w:val="center"/>
          </w:tcPr>
          <w:p w14:paraId="19C0FF44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02C" w14:textId="22337757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 xml:space="preserve"> فرآیند برنامه ریزی اجتماعی</w:t>
            </w:r>
            <w:r w:rsidRPr="00EE6E5C">
              <w:rPr>
                <w:rFonts w:cs="B Roya" w:hint="cs"/>
                <w:b/>
                <w:bCs/>
                <w:rtl/>
              </w:rPr>
              <w:t xml:space="preserve"> (تحلیل وضعیت)</w:t>
            </w:r>
          </w:p>
        </w:tc>
        <w:tc>
          <w:tcPr>
            <w:tcW w:w="1276" w:type="dxa"/>
            <w:vAlign w:val="center"/>
          </w:tcPr>
          <w:p w14:paraId="4B9448DF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04779" w:rsidRPr="00CD67AB" w14:paraId="1EAB215D" w14:textId="77777777" w:rsidTr="001B655D">
        <w:trPr>
          <w:trHeight w:hRule="exact" w:val="1355"/>
          <w:jc w:val="center"/>
        </w:trPr>
        <w:tc>
          <w:tcPr>
            <w:tcW w:w="853" w:type="dxa"/>
            <w:vAlign w:val="center"/>
          </w:tcPr>
          <w:p w14:paraId="7B9AAE45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4F3" w14:textId="6819EB08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6E5C">
              <w:rPr>
                <w:rFonts w:cs="B Roya" w:hint="cs"/>
                <w:b/>
                <w:bCs/>
                <w:rtl/>
              </w:rPr>
              <w:t>فرآیند برنامه ریزی اجتماعی (تعیین اهداف و مشکلات الولویت دار)</w:t>
            </w:r>
          </w:p>
        </w:tc>
        <w:tc>
          <w:tcPr>
            <w:tcW w:w="1276" w:type="dxa"/>
            <w:vAlign w:val="center"/>
          </w:tcPr>
          <w:p w14:paraId="277E7F43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04779" w:rsidRPr="00CD67AB" w14:paraId="48C6250D" w14:textId="77777777" w:rsidTr="001B655D">
        <w:trPr>
          <w:trHeight w:hRule="exact" w:val="1005"/>
          <w:jc w:val="center"/>
        </w:trPr>
        <w:tc>
          <w:tcPr>
            <w:tcW w:w="853" w:type="dxa"/>
            <w:vAlign w:val="center"/>
          </w:tcPr>
          <w:p w14:paraId="262BBA7D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EBF" w14:textId="3B70D2B4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فرآیند برنامه ریزی اجتماعی</w:t>
            </w:r>
            <w:r w:rsidRPr="00EE6E5C">
              <w:rPr>
                <w:rFonts w:cs="B Roya" w:hint="cs"/>
                <w:b/>
                <w:bCs/>
                <w:rtl/>
              </w:rPr>
              <w:t xml:space="preserve"> (انتخاب راهبردهای مناسب)</w:t>
            </w:r>
          </w:p>
        </w:tc>
        <w:tc>
          <w:tcPr>
            <w:tcW w:w="1276" w:type="dxa"/>
            <w:vAlign w:val="center"/>
          </w:tcPr>
          <w:p w14:paraId="67CA5BF3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04779" w:rsidRPr="00CD67AB" w14:paraId="4D67C3EE" w14:textId="77777777" w:rsidTr="001B655D">
        <w:trPr>
          <w:trHeight w:hRule="exact" w:val="1238"/>
          <w:jc w:val="center"/>
        </w:trPr>
        <w:tc>
          <w:tcPr>
            <w:tcW w:w="853" w:type="dxa"/>
            <w:vAlign w:val="center"/>
          </w:tcPr>
          <w:p w14:paraId="7488425B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6B6" w14:textId="0436AC5D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 xml:space="preserve"> فرآیند برنامه ریزی اجتماعی</w:t>
            </w:r>
            <w:r w:rsidRPr="00EE6E5C">
              <w:rPr>
                <w:rFonts w:cs="B Roya" w:hint="cs"/>
                <w:b/>
                <w:bCs/>
                <w:rtl/>
              </w:rPr>
              <w:t xml:space="preserve"> (تدوین طرح عملیاتی، طراحی پایش و ارزشیابی)</w:t>
            </w:r>
          </w:p>
        </w:tc>
        <w:tc>
          <w:tcPr>
            <w:tcW w:w="1276" w:type="dxa"/>
            <w:vAlign w:val="center"/>
          </w:tcPr>
          <w:p w14:paraId="5DB8BC21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04779" w:rsidRPr="00CD67AB" w14:paraId="27DFA319" w14:textId="77777777" w:rsidTr="001B655D">
        <w:trPr>
          <w:trHeight w:hRule="exact" w:val="1265"/>
          <w:jc w:val="center"/>
        </w:trPr>
        <w:tc>
          <w:tcPr>
            <w:tcW w:w="853" w:type="dxa"/>
            <w:vAlign w:val="center"/>
          </w:tcPr>
          <w:p w14:paraId="20D46B1D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F5C" w14:textId="66B42C76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فرآیند برنامه ریزی اجتماعی</w:t>
            </w:r>
            <w:r w:rsidRPr="00EE6E5C">
              <w:rPr>
                <w:rFonts w:cs="B Roya" w:hint="cs"/>
                <w:b/>
                <w:bCs/>
                <w:rtl/>
              </w:rPr>
              <w:t xml:space="preserve"> (اجرای طرح عملیاتی و اقدام لازم بر اساس تفسیر نتایج ارزشیابی)</w:t>
            </w:r>
          </w:p>
        </w:tc>
        <w:tc>
          <w:tcPr>
            <w:tcW w:w="1276" w:type="dxa"/>
            <w:vAlign w:val="center"/>
          </w:tcPr>
          <w:p w14:paraId="760446E3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04779" w:rsidRPr="00CD67AB" w14:paraId="07245721" w14:textId="77777777" w:rsidTr="001B655D">
        <w:trPr>
          <w:trHeight w:hRule="exact" w:val="1085"/>
          <w:jc w:val="center"/>
        </w:trPr>
        <w:tc>
          <w:tcPr>
            <w:tcW w:w="853" w:type="dxa"/>
            <w:vAlign w:val="center"/>
          </w:tcPr>
          <w:p w14:paraId="4980C86E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F56" w14:textId="7A4D9AD1" w:rsidR="00204779" w:rsidRPr="00CD67AB" w:rsidRDefault="00204779" w:rsidP="0020477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125B">
              <w:rPr>
                <w:rFonts w:cs="B Roya" w:hint="cs"/>
                <w:b/>
                <w:bCs/>
                <w:rtl/>
              </w:rPr>
              <w:t>ارائه کنفرانس دانشجویان</w:t>
            </w:r>
          </w:p>
        </w:tc>
        <w:tc>
          <w:tcPr>
            <w:tcW w:w="1276" w:type="dxa"/>
            <w:vAlign w:val="center"/>
          </w:tcPr>
          <w:p w14:paraId="0DD65703" w14:textId="77777777" w:rsidR="00204779" w:rsidRPr="00CD67AB" w:rsidRDefault="00204779" w:rsidP="0020477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</w:tbl>
    <w:p w14:paraId="182F3AB3" w14:textId="77777777" w:rsidR="00A51DB8" w:rsidRDefault="00A51DB8" w:rsidP="00AF66F5">
      <w:pPr>
        <w:rPr>
          <w:rFonts w:cs="B Roya"/>
          <w:b/>
          <w:bCs/>
          <w:rtl/>
          <w:lang w:bidi="fa-IR"/>
        </w:rPr>
      </w:pPr>
    </w:p>
    <w:sectPr w:rsidR="00A51DB8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1678"/>
    <w:multiLevelType w:val="hybridMultilevel"/>
    <w:tmpl w:val="0122E5CC"/>
    <w:lvl w:ilvl="0" w:tplc="E3421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5095310"/>
    <w:multiLevelType w:val="hybridMultilevel"/>
    <w:tmpl w:val="6E149714"/>
    <w:lvl w:ilvl="0" w:tplc="686200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1BF4"/>
    <w:multiLevelType w:val="hybridMultilevel"/>
    <w:tmpl w:val="2BB4E7D2"/>
    <w:lvl w:ilvl="0" w:tplc="FF68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440FF"/>
    <w:multiLevelType w:val="hybridMultilevel"/>
    <w:tmpl w:val="4C78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3100D"/>
    <w:multiLevelType w:val="hybridMultilevel"/>
    <w:tmpl w:val="954C1CA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F41C4"/>
    <w:multiLevelType w:val="hybridMultilevel"/>
    <w:tmpl w:val="8DE27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D215B"/>
    <w:multiLevelType w:val="hybridMultilevel"/>
    <w:tmpl w:val="C11E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5BE8"/>
    <w:multiLevelType w:val="hybridMultilevel"/>
    <w:tmpl w:val="403212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61D7"/>
    <w:multiLevelType w:val="hybridMultilevel"/>
    <w:tmpl w:val="68BE9908"/>
    <w:lvl w:ilvl="0" w:tplc="18C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8D"/>
    <w:rsid w:val="000319D7"/>
    <w:rsid w:val="000337F9"/>
    <w:rsid w:val="00047048"/>
    <w:rsid w:val="00057584"/>
    <w:rsid w:val="00057B02"/>
    <w:rsid w:val="00062B6B"/>
    <w:rsid w:val="00074206"/>
    <w:rsid w:val="00093BE6"/>
    <w:rsid w:val="00093FB9"/>
    <w:rsid w:val="000A565E"/>
    <w:rsid w:val="000B190C"/>
    <w:rsid w:val="000B214E"/>
    <w:rsid w:val="000B6B35"/>
    <w:rsid w:val="000C0678"/>
    <w:rsid w:val="000C415C"/>
    <w:rsid w:val="000D1427"/>
    <w:rsid w:val="000E7F29"/>
    <w:rsid w:val="000F1741"/>
    <w:rsid w:val="000F5807"/>
    <w:rsid w:val="0011352E"/>
    <w:rsid w:val="00121C2D"/>
    <w:rsid w:val="001409BB"/>
    <w:rsid w:val="00163B3D"/>
    <w:rsid w:val="001648C1"/>
    <w:rsid w:val="00170FB2"/>
    <w:rsid w:val="00176293"/>
    <w:rsid w:val="00177F00"/>
    <w:rsid w:val="001B40DD"/>
    <w:rsid w:val="001C63DC"/>
    <w:rsid w:val="001D0048"/>
    <w:rsid w:val="001D0630"/>
    <w:rsid w:val="001E382E"/>
    <w:rsid w:val="001E6634"/>
    <w:rsid w:val="001F2272"/>
    <w:rsid w:val="001F3A99"/>
    <w:rsid w:val="001F75B8"/>
    <w:rsid w:val="00200403"/>
    <w:rsid w:val="00200E35"/>
    <w:rsid w:val="00204779"/>
    <w:rsid w:val="00216093"/>
    <w:rsid w:val="00224FFA"/>
    <w:rsid w:val="0025345D"/>
    <w:rsid w:val="00254B62"/>
    <w:rsid w:val="002848F0"/>
    <w:rsid w:val="0028603B"/>
    <w:rsid w:val="002A20C6"/>
    <w:rsid w:val="002D2858"/>
    <w:rsid w:val="002E2323"/>
    <w:rsid w:val="00313CFA"/>
    <w:rsid w:val="00330606"/>
    <w:rsid w:val="00337C45"/>
    <w:rsid w:val="003B07A2"/>
    <w:rsid w:val="003B593C"/>
    <w:rsid w:val="003B5FA9"/>
    <w:rsid w:val="003C508A"/>
    <w:rsid w:val="003D579D"/>
    <w:rsid w:val="003D6D92"/>
    <w:rsid w:val="003E2971"/>
    <w:rsid w:val="00411C5C"/>
    <w:rsid w:val="00412BFD"/>
    <w:rsid w:val="004147C1"/>
    <w:rsid w:val="00426268"/>
    <w:rsid w:val="00427419"/>
    <w:rsid w:val="0043483D"/>
    <w:rsid w:val="00443F9B"/>
    <w:rsid w:val="0045498A"/>
    <w:rsid w:val="00456314"/>
    <w:rsid w:val="00457F1B"/>
    <w:rsid w:val="00467169"/>
    <w:rsid w:val="0047482B"/>
    <w:rsid w:val="00477461"/>
    <w:rsid w:val="00477CF0"/>
    <w:rsid w:val="00483049"/>
    <w:rsid w:val="00497485"/>
    <w:rsid w:val="0049771B"/>
    <w:rsid w:val="004A096D"/>
    <w:rsid w:val="004C729B"/>
    <w:rsid w:val="004D2975"/>
    <w:rsid w:val="004D69EF"/>
    <w:rsid w:val="004E22BF"/>
    <w:rsid w:val="005261CB"/>
    <w:rsid w:val="00531C46"/>
    <w:rsid w:val="00536330"/>
    <w:rsid w:val="00540A82"/>
    <w:rsid w:val="0055048E"/>
    <w:rsid w:val="00564868"/>
    <w:rsid w:val="00574D0E"/>
    <w:rsid w:val="005978EF"/>
    <w:rsid w:val="005A7CD2"/>
    <w:rsid w:val="005B5F01"/>
    <w:rsid w:val="005C46F2"/>
    <w:rsid w:val="005D744D"/>
    <w:rsid w:val="00605173"/>
    <w:rsid w:val="0061256D"/>
    <w:rsid w:val="00615912"/>
    <w:rsid w:val="0063107F"/>
    <w:rsid w:val="00633CDD"/>
    <w:rsid w:val="00636738"/>
    <w:rsid w:val="00637100"/>
    <w:rsid w:val="0065452D"/>
    <w:rsid w:val="00655FEC"/>
    <w:rsid w:val="0065656D"/>
    <w:rsid w:val="006747F3"/>
    <w:rsid w:val="00692CF4"/>
    <w:rsid w:val="0069374A"/>
    <w:rsid w:val="006961C3"/>
    <w:rsid w:val="006A05E8"/>
    <w:rsid w:val="006A38AE"/>
    <w:rsid w:val="006A57F8"/>
    <w:rsid w:val="006B11E8"/>
    <w:rsid w:val="006B2975"/>
    <w:rsid w:val="006C2DE5"/>
    <w:rsid w:val="006D4152"/>
    <w:rsid w:val="006E195F"/>
    <w:rsid w:val="006E3D90"/>
    <w:rsid w:val="006F5604"/>
    <w:rsid w:val="007059B3"/>
    <w:rsid w:val="00711183"/>
    <w:rsid w:val="00717D09"/>
    <w:rsid w:val="00741DC0"/>
    <w:rsid w:val="00755CF6"/>
    <w:rsid w:val="00772609"/>
    <w:rsid w:val="00775883"/>
    <w:rsid w:val="00783850"/>
    <w:rsid w:val="00797675"/>
    <w:rsid w:val="007A0B1A"/>
    <w:rsid w:val="007B4F8E"/>
    <w:rsid w:val="007C0242"/>
    <w:rsid w:val="007C3431"/>
    <w:rsid w:val="007C6981"/>
    <w:rsid w:val="007D01E6"/>
    <w:rsid w:val="007D48A2"/>
    <w:rsid w:val="007D4DD1"/>
    <w:rsid w:val="0080093C"/>
    <w:rsid w:val="00801957"/>
    <w:rsid w:val="008169C8"/>
    <w:rsid w:val="00840F86"/>
    <w:rsid w:val="00856C44"/>
    <w:rsid w:val="00871757"/>
    <w:rsid w:val="008D2833"/>
    <w:rsid w:val="008E0FEB"/>
    <w:rsid w:val="008F3FA8"/>
    <w:rsid w:val="009012BC"/>
    <w:rsid w:val="00902A0E"/>
    <w:rsid w:val="009102DD"/>
    <w:rsid w:val="009163AC"/>
    <w:rsid w:val="0092479C"/>
    <w:rsid w:val="00933C22"/>
    <w:rsid w:val="0093748D"/>
    <w:rsid w:val="00941994"/>
    <w:rsid w:val="00950040"/>
    <w:rsid w:val="009552B9"/>
    <w:rsid w:val="00971B19"/>
    <w:rsid w:val="00974F1D"/>
    <w:rsid w:val="009752DB"/>
    <w:rsid w:val="009B5559"/>
    <w:rsid w:val="009B787C"/>
    <w:rsid w:val="009C7A5F"/>
    <w:rsid w:val="009E2DFF"/>
    <w:rsid w:val="009F0239"/>
    <w:rsid w:val="009F5C92"/>
    <w:rsid w:val="00A002E1"/>
    <w:rsid w:val="00A03C56"/>
    <w:rsid w:val="00A30CB9"/>
    <w:rsid w:val="00A352AA"/>
    <w:rsid w:val="00A51DB8"/>
    <w:rsid w:val="00A6295D"/>
    <w:rsid w:val="00A73C77"/>
    <w:rsid w:val="00A8342C"/>
    <w:rsid w:val="00AB186D"/>
    <w:rsid w:val="00AB37DE"/>
    <w:rsid w:val="00AC3624"/>
    <w:rsid w:val="00AC46ED"/>
    <w:rsid w:val="00AE3DFC"/>
    <w:rsid w:val="00AF16DC"/>
    <w:rsid w:val="00AF66F5"/>
    <w:rsid w:val="00B41CAD"/>
    <w:rsid w:val="00B741B8"/>
    <w:rsid w:val="00B9416A"/>
    <w:rsid w:val="00B97FB5"/>
    <w:rsid w:val="00BB4EBE"/>
    <w:rsid w:val="00BC003E"/>
    <w:rsid w:val="00BC4DF5"/>
    <w:rsid w:val="00BC7FE4"/>
    <w:rsid w:val="00BD0C9C"/>
    <w:rsid w:val="00BD2667"/>
    <w:rsid w:val="00BE1D64"/>
    <w:rsid w:val="00BF5B6D"/>
    <w:rsid w:val="00C02B5F"/>
    <w:rsid w:val="00C563FB"/>
    <w:rsid w:val="00C63B6F"/>
    <w:rsid w:val="00C702C2"/>
    <w:rsid w:val="00C832E8"/>
    <w:rsid w:val="00C83CAD"/>
    <w:rsid w:val="00CA790A"/>
    <w:rsid w:val="00CB0AFE"/>
    <w:rsid w:val="00CC2C2B"/>
    <w:rsid w:val="00CC5A70"/>
    <w:rsid w:val="00CD67AB"/>
    <w:rsid w:val="00CF32A5"/>
    <w:rsid w:val="00CF3BB8"/>
    <w:rsid w:val="00D04DCF"/>
    <w:rsid w:val="00D24BBB"/>
    <w:rsid w:val="00D329DE"/>
    <w:rsid w:val="00D35392"/>
    <w:rsid w:val="00D53FE1"/>
    <w:rsid w:val="00D60FEE"/>
    <w:rsid w:val="00D624AF"/>
    <w:rsid w:val="00D657CE"/>
    <w:rsid w:val="00DA3F2D"/>
    <w:rsid w:val="00DA75C6"/>
    <w:rsid w:val="00DA771D"/>
    <w:rsid w:val="00DC1D85"/>
    <w:rsid w:val="00DC320E"/>
    <w:rsid w:val="00DE53E4"/>
    <w:rsid w:val="00DE5D68"/>
    <w:rsid w:val="00DE7411"/>
    <w:rsid w:val="00DE74CC"/>
    <w:rsid w:val="00E42344"/>
    <w:rsid w:val="00E459F9"/>
    <w:rsid w:val="00E50EE3"/>
    <w:rsid w:val="00E5384E"/>
    <w:rsid w:val="00E66901"/>
    <w:rsid w:val="00E76673"/>
    <w:rsid w:val="00E8147A"/>
    <w:rsid w:val="00E8647B"/>
    <w:rsid w:val="00E877BB"/>
    <w:rsid w:val="00E93881"/>
    <w:rsid w:val="00E96F6C"/>
    <w:rsid w:val="00EA1D27"/>
    <w:rsid w:val="00EA35E4"/>
    <w:rsid w:val="00EB05D4"/>
    <w:rsid w:val="00EB4035"/>
    <w:rsid w:val="00EC4B44"/>
    <w:rsid w:val="00ED7A75"/>
    <w:rsid w:val="00EE2655"/>
    <w:rsid w:val="00EE428F"/>
    <w:rsid w:val="00EE5997"/>
    <w:rsid w:val="00EF6AA6"/>
    <w:rsid w:val="00F034DB"/>
    <w:rsid w:val="00F1281B"/>
    <w:rsid w:val="00F130D0"/>
    <w:rsid w:val="00F15CD2"/>
    <w:rsid w:val="00F16399"/>
    <w:rsid w:val="00F23A96"/>
    <w:rsid w:val="00F23B8E"/>
    <w:rsid w:val="00F3165B"/>
    <w:rsid w:val="00F318E1"/>
    <w:rsid w:val="00F528FB"/>
    <w:rsid w:val="00F53088"/>
    <w:rsid w:val="00F579B5"/>
    <w:rsid w:val="00F74E02"/>
    <w:rsid w:val="00F80FF7"/>
    <w:rsid w:val="00F84120"/>
    <w:rsid w:val="00F86E88"/>
    <w:rsid w:val="00F90E10"/>
    <w:rsid w:val="00F94AD4"/>
    <w:rsid w:val="00FA1118"/>
    <w:rsid w:val="00FA3665"/>
    <w:rsid w:val="00FC673C"/>
    <w:rsid w:val="00FD4EF8"/>
    <w:rsid w:val="00FD5D71"/>
    <w:rsid w:val="00FD7CC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0983"/>
  <w15:docId w15:val="{A5F8EB16-F7F7-43CB-B803-2DD5BE1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678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rsid w:val="00D353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بندی بهداشت خانواده  دانشجویان مقطع کارشناسی ارشد مامایی</vt:lpstr>
    </vt:vector>
  </TitlesOfParts>
  <Company>nursing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بندی بهداشت خانواده  دانشجویان مقطع کارشناسی ارشد مامایی</dc:title>
  <dc:creator>kazemi</dc:creator>
  <cp:lastModifiedBy>MNGIT10-24</cp:lastModifiedBy>
  <cp:revision>6</cp:revision>
  <cp:lastPrinted>2010-06-09T05:57:00Z</cp:lastPrinted>
  <dcterms:created xsi:type="dcterms:W3CDTF">2023-01-29T13:24:00Z</dcterms:created>
  <dcterms:modified xsi:type="dcterms:W3CDTF">2023-01-29T13:34:00Z</dcterms:modified>
</cp:coreProperties>
</file>