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312" w:type="dxa"/>
        <w:tblInd w:w="-1173" w:type="dxa"/>
        <w:tblLook w:val="04A0" w:firstRow="1" w:lastRow="0" w:firstColumn="1" w:lastColumn="0" w:noHBand="0" w:noVBand="1"/>
      </w:tblPr>
      <w:tblGrid>
        <w:gridCol w:w="2895"/>
        <w:gridCol w:w="2802"/>
        <w:gridCol w:w="2807"/>
        <w:gridCol w:w="2808"/>
      </w:tblGrid>
      <w:tr w:rsidR="00EF30D2" w14:paraId="49C07884" w14:textId="77777777" w:rsidTr="00EF30D2">
        <w:trPr>
          <w:trHeight w:val="389"/>
        </w:trPr>
        <w:tc>
          <w:tcPr>
            <w:tcW w:w="11312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  <w:hideMark/>
          </w:tcPr>
          <w:p w14:paraId="49C07883" w14:textId="77777777" w:rsidR="00EF30D2" w:rsidRDefault="00EF30D2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(( فرم تسويه حساب دانشجويان تحصیلات تکمیلی دانشگاه علوم پزشکي اصفهان ))</w:t>
            </w:r>
          </w:p>
        </w:tc>
      </w:tr>
      <w:tr w:rsidR="00EF30D2" w14:paraId="49C0788A" w14:textId="77777777" w:rsidTr="00EF30D2">
        <w:trPr>
          <w:trHeight w:val="1840"/>
        </w:trPr>
        <w:tc>
          <w:tcPr>
            <w:tcW w:w="11312" w:type="dxa"/>
            <w:gridSpan w:val="4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9C07885" w14:textId="77777777" w:rsidR="00EF30D2" w:rsidRPr="00926B34" w:rsidRDefault="00EF30D2" w:rsidP="00EF30D2">
            <w:pPr>
              <w:rPr>
                <w:rFonts w:cs="B Zar"/>
                <w:sz w:val="20"/>
                <w:szCs w:val="20"/>
                <w:rtl/>
              </w:rPr>
            </w:pPr>
            <w:r w:rsidRPr="00926B34">
              <w:rPr>
                <w:rFonts w:cs="B Zar" w:hint="cs"/>
                <w:sz w:val="20"/>
                <w:szCs w:val="20"/>
                <w:rtl/>
              </w:rPr>
              <w:t xml:space="preserve">اينجانب با مشخصات زير : جهت فراغت از تحصيل </w:t>
            </w:r>
            <w:r w:rsidRPr="00926B34">
              <w:rPr>
                <w:rFonts w:cs="B Zar"/>
                <w:sz w:val="48"/>
                <w:szCs w:val="48"/>
              </w:rPr>
              <w:sym w:font="Wingdings 2" w:char="F02A"/>
            </w:r>
            <w:r w:rsidRPr="00926B34">
              <w:rPr>
                <w:rFonts w:cs="B Zar" w:hint="cs"/>
                <w:sz w:val="48"/>
                <w:szCs w:val="48"/>
                <w:rtl/>
              </w:rPr>
              <w:t xml:space="preserve"> </w:t>
            </w:r>
            <w:r w:rsidRPr="00926B34">
              <w:rPr>
                <w:rFonts w:cs="B Zar" w:hint="cs"/>
                <w:sz w:val="20"/>
                <w:szCs w:val="20"/>
                <w:rtl/>
              </w:rPr>
              <w:t xml:space="preserve">   انتقال</w:t>
            </w:r>
            <w:r w:rsidRPr="00926B34">
              <w:rPr>
                <w:rFonts w:cs="B Zar"/>
                <w:sz w:val="48"/>
                <w:szCs w:val="48"/>
              </w:rPr>
              <w:sym w:font="Wingdings 2" w:char="F02A"/>
            </w:r>
            <w:r w:rsidRPr="00926B34">
              <w:rPr>
                <w:rFonts w:cs="B Zar" w:hint="cs"/>
                <w:sz w:val="48"/>
                <w:szCs w:val="48"/>
                <w:rtl/>
              </w:rPr>
              <w:t xml:space="preserve"> </w:t>
            </w:r>
            <w:r w:rsidRPr="00926B34">
              <w:rPr>
                <w:rFonts w:cs="B Zar" w:hint="cs"/>
                <w:sz w:val="20"/>
                <w:szCs w:val="20"/>
                <w:rtl/>
              </w:rPr>
              <w:t xml:space="preserve">    انصراف </w:t>
            </w:r>
            <w:r w:rsidRPr="00926B34">
              <w:rPr>
                <w:rFonts w:cs="B Zar"/>
                <w:sz w:val="48"/>
                <w:szCs w:val="48"/>
              </w:rPr>
              <w:sym w:font="Wingdings 2" w:char="F02A"/>
            </w:r>
            <w:r w:rsidRPr="00926B34">
              <w:rPr>
                <w:rFonts w:cs="B Zar" w:hint="cs"/>
                <w:sz w:val="48"/>
                <w:szCs w:val="48"/>
                <w:rtl/>
              </w:rPr>
              <w:t xml:space="preserve">  </w:t>
            </w:r>
            <w:r w:rsidRPr="00926B34">
              <w:rPr>
                <w:rFonts w:cs="B Zar" w:hint="cs"/>
                <w:sz w:val="20"/>
                <w:szCs w:val="20"/>
                <w:rtl/>
              </w:rPr>
              <w:t xml:space="preserve">   اتمام ميهمانی </w:t>
            </w:r>
            <w:r w:rsidRPr="00926B34">
              <w:rPr>
                <w:rFonts w:cs="B Zar"/>
                <w:sz w:val="48"/>
                <w:szCs w:val="48"/>
              </w:rPr>
              <w:sym w:font="Wingdings 2" w:char="F02A"/>
            </w:r>
            <w:r w:rsidRPr="00926B34">
              <w:rPr>
                <w:rFonts w:cs="B Zar" w:hint="cs"/>
                <w:sz w:val="48"/>
                <w:szCs w:val="48"/>
                <w:rtl/>
              </w:rPr>
              <w:t xml:space="preserve">  </w:t>
            </w:r>
            <w:r w:rsidRPr="00926B34">
              <w:rPr>
                <w:rFonts w:cs="B Zar" w:hint="cs"/>
                <w:sz w:val="20"/>
                <w:szCs w:val="20"/>
                <w:rtl/>
              </w:rPr>
              <w:t xml:space="preserve">        درخواست تسويه حساب با دانشگاه را دارم.</w:t>
            </w:r>
          </w:p>
          <w:p w14:paraId="49C07886" w14:textId="77777777" w:rsidR="00EF30D2" w:rsidRPr="00926B34" w:rsidRDefault="00EF30D2" w:rsidP="00EF30D2">
            <w:pPr>
              <w:rPr>
                <w:rFonts w:cs="B Zar"/>
                <w:sz w:val="20"/>
                <w:szCs w:val="20"/>
                <w:rtl/>
              </w:rPr>
            </w:pPr>
            <w:r w:rsidRPr="00926B34">
              <w:rPr>
                <w:rFonts w:cs="B Zar" w:hint="cs"/>
                <w:sz w:val="20"/>
                <w:szCs w:val="20"/>
                <w:rtl/>
              </w:rPr>
              <w:t>نام :                                          نام خانوادگي :                                                      شماره ملي :                                            شماره دانشجويي :</w:t>
            </w:r>
          </w:p>
          <w:p w14:paraId="49C07887" w14:textId="77777777" w:rsidR="00EF30D2" w:rsidRPr="00926B34" w:rsidRDefault="00EF30D2" w:rsidP="00EF30D2">
            <w:pPr>
              <w:rPr>
                <w:rFonts w:cs="B Zar"/>
                <w:sz w:val="20"/>
                <w:szCs w:val="20"/>
                <w:rtl/>
              </w:rPr>
            </w:pPr>
            <w:r w:rsidRPr="00926B34">
              <w:rPr>
                <w:rFonts w:cs="B Zar" w:hint="cs"/>
                <w:sz w:val="20"/>
                <w:szCs w:val="20"/>
                <w:rtl/>
              </w:rPr>
              <w:t xml:space="preserve">رشته تحصيلي :                                               مقطع تحصيلي :                                تلفن همراه :                       </w:t>
            </w:r>
            <w:r w:rsidRPr="00926B34">
              <w:rPr>
                <w:rFonts w:cs="B Zar"/>
                <w:sz w:val="20"/>
                <w:szCs w:val="20"/>
              </w:rPr>
              <w:t xml:space="preserve">   </w:t>
            </w:r>
            <w:r w:rsidRPr="00926B34">
              <w:rPr>
                <w:rFonts w:cs="B Zar" w:hint="cs"/>
                <w:sz w:val="20"/>
                <w:szCs w:val="20"/>
                <w:rtl/>
              </w:rPr>
              <w:t xml:space="preserve">                  تلفن ثابت :</w:t>
            </w:r>
          </w:p>
          <w:p w14:paraId="49C07888" w14:textId="77777777" w:rsidR="00EF30D2" w:rsidRPr="00926B34" w:rsidRDefault="00EF30D2" w:rsidP="00EF30D2">
            <w:pPr>
              <w:rPr>
                <w:rFonts w:cs="B Zar"/>
                <w:sz w:val="20"/>
                <w:szCs w:val="20"/>
                <w:rtl/>
              </w:rPr>
            </w:pPr>
            <w:r w:rsidRPr="00926B34">
              <w:rPr>
                <w:rFonts w:cs="B Zar" w:hint="cs"/>
                <w:sz w:val="20"/>
                <w:szCs w:val="20"/>
                <w:rtl/>
              </w:rPr>
              <w:t xml:space="preserve">آدرس محل سکونت دائم :                                                                                                                                                </w:t>
            </w:r>
            <w:r w:rsidRPr="00926B34">
              <w:rPr>
                <w:rFonts w:cs="B Zar" w:hint="cs"/>
                <w:sz w:val="20"/>
                <w:szCs w:val="20"/>
              </w:rPr>
              <w:t xml:space="preserve"> </w:t>
            </w:r>
            <w:r w:rsidRPr="00926B34">
              <w:rPr>
                <w:rFonts w:cs="B Zar" w:hint="cs"/>
                <w:sz w:val="20"/>
                <w:szCs w:val="20"/>
                <w:rtl/>
              </w:rPr>
              <w:t>کدشهرستان:</w:t>
            </w:r>
          </w:p>
          <w:p w14:paraId="49C07889" w14:textId="77777777" w:rsidR="00EF30D2" w:rsidRDefault="00EF30D2" w:rsidP="00EF30D2">
            <w:pPr>
              <w:jc w:val="center"/>
              <w:rPr>
                <w:rFonts w:cs="B Nazanin"/>
                <w:sz w:val="24"/>
                <w:szCs w:val="24"/>
              </w:rPr>
            </w:pPr>
            <w:r w:rsidRPr="00926B34">
              <w:rPr>
                <w:rFonts w:cs="B Zar" w:hint="cs"/>
                <w:sz w:val="20"/>
                <w:szCs w:val="20"/>
                <w:rtl/>
              </w:rPr>
              <w:t>تاريخ :                                   امضاء</w:t>
            </w:r>
          </w:p>
        </w:tc>
      </w:tr>
      <w:tr w:rsidR="00EF30D2" w14:paraId="49C07895" w14:textId="77777777" w:rsidTr="00EF30D2">
        <w:trPr>
          <w:trHeight w:val="1494"/>
        </w:trPr>
        <w:tc>
          <w:tcPr>
            <w:tcW w:w="2895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C0788B" w14:textId="77777777" w:rsidR="00EF30D2" w:rsidRDefault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1- نظریه گروه</w:t>
            </w:r>
            <w:r w:rsidR="005E6DAB">
              <w:rPr>
                <w:rFonts w:cs="B Nazanin" w:hint="cs"/>
                <w:sz w:val="20"/>
                <w:szCs w:val="20"/>
                <w:rtl/>
              </w:rPr>
              <w:t xml:space="preserve"> آموزشی مربوطه</w:t>
            </w:r>
          </w:p>
          <w:p w14:paraId="49C0788C" w14:textId="77777777" w:rsidR="00EF30D2" w:rsidRDefault="00EF30D2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محل:دانشکده مربوطه</w:t>
            </w:r>
          </w:p>
        </w:tc>
        <w:tc>
          <w:tcPr>
            <w:tcW w:w="2802" w:type="dxa"/>
            <w:tcBorders>
              <w:top w:val="thickThinSmallGap" w:sz="24" w:space="0" w:color="auto"/>
              <w:left w:val="single" w:sz="4" w:space="0" w:color="000000" w:themeColor="text1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C0788D" w14:textId="77777777" w:rsidR="00EF30D2" w:rsidRDefault="00EF30D2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8E" w14:textId="77777777" w:rsidR="00EF30D2" w:rsidRDefault="00EF30D2">
            <w:pPr>
              <w:jc w:val="center"/>
              <w:rPr>
                <w:rFonts w:cs="B Zar"/>
                <w:sz w:val="28"/>
                <w:szCs w:val="28"/>
              </w:rPr>
            </w:pPr>
          </w:p>
        </w:tc>
        <w:tc>
          <w:tcPr>
            <w:tcW w:w="2807" w:type="dxa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C0788F" w14:textId="77777777" w:rsidR="00EF30D2" w:rsidRDefault="00C4094F">
            <w:pPr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9</w:t>
            </w:r>
            <w:r w:rsidR="00EF30D2">
              <w:rPr>
                <w:rFonts w:cs="B Nazanin" w:hint="cs"/>
                <w:sz w:val="20"/>
                <w:szCs w:val="20"/>
                <w:rtl/>
              </w:rPr>
              <w:t>- نظريه حوزه معاونت پژوهشي دانشگاه</w:t>
            </w:r>
          </w:p>
          <w:p w14:paraId="49C07890" w14:textId="77777777" w:rsidR="00EF30D2" w:rsidRDefault="00EF30D2">
            <w:pPr>
              <w:jc w:val="center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0"/>
                <w:szCs w:val="20"/>
                <w:rtl/>
              </w:rPr>
              <w:t>(برای کلیه دانشجویان تحصیلات تکمیلی الزامی است)</w:t>
            </w:r>
          </w:p>
          <w:p w14:paraId="49C07891" w14:textId="77777777" w:rsidR="00EF30D2" w:rsidRPr="00EF30D2" w:rsidRDefault="00EF30D2">
            <w:pPr>
              <w:jc w:val="center"/>
              <w:rPr>
                <w:rFonts w:cs="B 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 : ساختمان شماره 4</w:t>
            </w:r>
          </w:p>
          <w:p w14:paraId="49C07892" w14:textId="77777777" w:rsidR="00EF30D2" w:rsidRDefault="00EF30D2">
            <w:pPr>
              <w:jc w:val="center"/>
              <w:rPr>
                <w:rFonts w:cs="Titr"/>
              </w:rPr>
            </w:pPr>
            <w:r>
              <w:rPr>
                <w:rFonts w:cs="Titr" w:hint="cs"/>
                <w:rtl/>
              </w:rPr>
              <w:t xml:space="preserve"> </w:t>
            </w:r>
          </w:p>
        </w:tc>
        <w:tc>
          <w:tcPr>
            <w:tcW w:w="2808" w:type="dxa"/>
            <w:tcBorders>
              <w:top w:val="thickThinSmallGap" w:sz="24" w:space="0" w:color="auto"/>
              <w:left w:val="single" w:sz="4" w:space="0" w:color="000000" w:themeColor="text1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9C07893" w14:textId="77777777" w:rsidR="00EF30D2" w:rsidRDefault="00EF30D2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94" w14:textId="77777777" w:rsidR="00EF30D2" w:rsidRDefault="00EF30D2" w:rsidP="00EF30D2">
            <w:pPr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</w:tr>
      <w:tr w:rsidR="00EF30D2" w14:paraId="49C0789F" w14:textId="77777777" w:rsidTr="00EF30D2">
        <w:trPr>
          <w:trHeight w:val="1233"/>
        </w:trPr>
        <w:tc>
          <w:tcPr>
            <w:tcW w:w="2895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07896" w14:textId="77777777" w:rsidR="00EF30D2" w:rsidRDefault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2- نظریه مسئول آموزش </w:t>
            </w:r>
          </w:p>
          <w:p w14:paraId="49C07897" w14:textId="77777777" w:rsidR="00EF30D2" w:rsidRDefault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مریوطه</w:t>
            </w:r>
          </w:p>
          <w:p w14:paraId="49C07898" w14:textId="77777777" w:rsidR="00EF30D2" w:rsidRDefault="00EF30D2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 دانشکده مربوطه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14:paraId="49C07899" w14:textId="77777777" w:rsidR="00EF30D2" w:rsidRDefault="00EF30D2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9A" w14:textId="77777777" w:rsidR="00EF30D2" w:rsidRDefault="00EF30D2">
            <w:pPr>
              <w:jc w:val="center"/>
              <w:rPr>
                <w:rFonts w:cs="Titr"/>
                <w:b/>
                <w:bCs/>
              </w:rPr>
            </w:pPr>
          </w:p>
        </w:tc>
        <w:tc>
          <w:tcPr>
            <w:tcW w:w="0" w:type="auto"/>
            <w:tcBorders>
              <w:top w:val="thickThinSmallGap" w:sz="2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C0789B" w14:textId="77777777" w:rsidR="00EF30D2" w:rsidRDefault="00C4094F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10</w:t>
            </w:r>
            <w:r w:rsidR="00EF30D2">
              <w:rPr>
                <w:rFonts w:cs="B Nazanin" w:hint="cs"/>
                <w:sz w:val="20"/>
                <w:szCs w:val="20"/>
                <w:rtl/>
              </w:rPr>
              <w:t>- نظريه شوراي انضباطي دانشگاه</w:t>
            </w:r>
          </w:p>
          <w:p w14:paraId="49C0789C" w14:textId="77777777" w:rsidR="00EF30D2" w:rsidRDefault="00EF30D2" w:rsidP="00EF30D2">
            <w:pPr>
              <w:bidi w:val="0"/>
              <w:jc w:val="right"/>
              <w:rPr>
                <w:rFonts w:cs="Titr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محل:جنب تالار شريعتی دانشگاه</w:t>
            </w:r>
          </w:p>
        </w:tc>
        <w:tc>
          <w:tcPr>
            <w:tcW w:w="0" w:type="auto"/>
            <w:tcBorders>
              <w:top w:val="thickThinSmallGap" w:sz="24" w:space="0" w:color="auto"/>
              <w:left w:val="single" w:sz="4" w:space="0" w:color="000000" w:themeColor="text1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14:paraId="49C0789D" w14:textId="77777777" w:rsidR="00EF30D2" w:rsidRDefault="00EF30D2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9E" w14:textId="77777777" w:rsidR="00EF30D2" w:rsidRDefault="00EF30D2" w:rsidP="00EF30D2">
            <w:pPr>
              <w:bidi w:val="0"/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47F90" w14:paraId="49C078A9" w14:textId="77777777" w:rsidTr="00093DB8">
        <w:trPr>
          <w:trHeight w:val="1678"/>
        </w:trPr>
        <w:tc>
          <w:tcPr>
            <w:tcW w:w="2895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078A0" w14:textId="77777777" w:rsidR="00047F90" w:rsidRDefault="00047F90" w:rsidP="005E6DAB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3- نظريه اموردانشجویی</w:t>
            </w:r>
          </w:p>
          <w:p w14:paraId="49C078A1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دانشکده مربوطه</w:t>
            </w:r>
          </w:p>
          <w:p w14:paraId="49C078A2" w14:textId="77777777" w:rsidR="00047F90" w:rsidRDefault="00047F90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محل:دانشکده مربوطه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49C078A3" w14:textId="77777777" w:rsidR="00047F90" w:rsidRDefault="00047F90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A4" w14:textId="77777777" w:rsidR="00047F90" w:rsidRDefault="00047F90">
            <w:pPr>
              <w:jc w:val="center"/>
              <w:rPr>
                <w:rFonts w:cs="Titr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C078A5" w14:textId="77777777" w:rsidR="00047F90" w:rsidRDefault="00047F90" w:rsidP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11- نظريه آزمایشگاه مرکزی</w:t>
            </w:r>
          </w:p>
          <w:p w14:paraId="49C078A6" w14:textId="77777777" w:rsidR="00047F90" w:rsidRDefault="00047F90" w:rsidP="002B04D9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 آزمایشگاه مرکزی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14:paraId="49C078A7" w14:textId="77777777" w:rsidR="00047F90" w:rsidRDefault="00047F90" w:rsidP="002B04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A8" w14:textId="77777777" w:rsidR="00047F90" w:rsidRDefault="00047F90" w:rsidP="002B04D9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047F90" w14:paraId="49C078B3" w14:textId="77777777" w:rsidTr="00EF30D2">
        <w:trPr>
          <w:trHeight w:val="1704"/>
        </w:trPr>
        <w:tc>
          <w:tcPr>
            <w:tcW w:w="2895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078AA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4- نظریه کتابخانه دانشکده مربوطه </w:t>
            </w:r>
          </w:p>
          <w:p w14:paraId="49C078AB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بارگذاری پایان نامه انجام شد </w:t>
            </w:r>
          </w:p>
          <w:p w14:paraId="49C078AC" w14:textId="77777777" w:rsidR="00047F90" w:rsidRDefault="00047F90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 دانشکده مربوطه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49C078AD" w14:textId="77777777" w:rsidR="00047F90" w:rsidRDefault="00047F90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AE" w14:textId="77777777" w:rsidR="00047F90" w:rsidRDefault="00047F90">
            <w:pPr>
              <w:jc w:val="center"/>
              <w:rPr>
                <w:rFonts w:cs="Titr"/>
                <w:b/>
                <w:bCs/>
              </w:rPr>
            </w:pPr>
          </w:p>
        </w:tc>
        <w:tc>
          <w:tcPr>
            <w:tcW w:w="2807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C078AF" w14:textId="77777777" w:rsidR="00047F90" w:rsidRDefault="00047F90" w:rsidP="00C409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12- نظریه کتابخانه مؤید الاطباء </w:t>
            </w:r>
          </w:p>
          <w:p w14:paraId="49C078B0" w14:textId="77777777" w:rsidR="00047F90" w:rsidRDefault="00047F90" w:rsidP="00EF30D2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 xml:space="preserve">محل: </w:t>
            </w:r>
            <w:r>
              <w:rPr>
                <w:rFonts w:cs="B Titr" w:hint="cs"/>
                <w:sz w:val="20"/>
                <w:szCs w:val="20"/>
                <w:rtl/>
              </w:rPr>
              <w:t>جنب بانک رفاه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C078B1" w14:textId="77777777" w:rsidR="00047F90" w:rsidRDefault="00047F90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B2" w14:textId="77777777" w:rsidR="00047F90" w:rsidRDefault="00047F90">
            <w:pPr>
              <w:jc w:val="center"/>
              <w:rPr>
                <w:rFonts w:cs="B Zar"/>
              </w:rPr>
            </w:pPr>
          </w:p>
        </w:tc>
      </w:tr>
      <w:tr w:rsidR="00047F90" w14:paraId="49C078BF" w14:textId="77777777" w:rsidTr="00EF30D2">
        <w:trPr>
          <w:trHeight w:val="1704"/>
        </w:trPr>
        <w:tc>
          <w:tcPr>
            <w:tcW w:w="2895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C078B4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5- نظريه صندوقهای رفاه </w:t>
            </w:r>
          </w:p>
          <w:p w14:paraId="49C078B5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دانشجویان دانشگاه</w:t>
            </w:r>
          </w:p>
          <w:p w14:paraId="49C078B6" w14:textId="77777777" w:rsidR="00047F90" w:rsidRDefault="00047F90" w:rsidP="00776E4D">
            <w:pPr>
              <w:jc w:val="center"/>
              <w:rPr>
                <w:rFonts w:cs="Titr"/>
                <w:sz w:val="20"/>
                <w:szCs w:val="20"/>
                <w:rtl/>
              </w:rPr>
            </w:pPr>
            <w:r w:rsidRPr="00926B34">
              <w:rPr>
                <w:rFonts w:cs="B Titr" w:hint="cs"/>
                <w:sz w:val="20"/>
                <w:szCs w:val="20"/>
                <w:rtl/>
              </w:rPr>
              <w:t>محل:</w:t>
            </w:r>
            <w:r w:rsidRPr="009C1B94">
              <w:rPr>
                <w:rFonts w:cs="B Titr" w:hint="cs"/>
                <w:sz w:val="18"/>
                <w:szCs w:val="18"/>
                <w:rtl/>
              </w:rPr>
              <w:t xml:space="preserve">طبقه فوقانی </w:t>
            </w:r>
            <w:r w:rsidRPr="000E4683">
              <w:rPr>
                <w:rFonts w:cs="B Titr" w:hint="cs"/>
                <w:sz w:val="18"/>
                <w:szCs w:val="18"/>
                <w:rtl/>
              </w:rPr>
              <w:t>سلف سرویس مرکزی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49C078B7" w14:textId="77777777" w:rsidR="00047F90" w:rsidRDefault="00047F90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B8" w14:textId="77777777" w:rsidR="00047F90" w:rsidRDefault="00047F90">
            <w:pPr>
              <w:jc w:val="center"/>
              <w:rPr>
                <w:rFonts w:cs="Titr"/>
                <w:b/>
                <w:bCs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thickThinSmallGap" w:sz="24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49C078B9" w14:textId="77777777" w:rsidR="00047F90" w:rsidRDefault="00047F90" w:rsidP="00C409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13- نظريه امور شهريه </w:t>
            </w:r>
          </w:p>
          <w:p w14:paraId="49C078BA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برای کلیه دانشجويان شهريه پرداز و </w:t>
            </w:r>
          </w:p>
          <w:p w14:paraId="49C078BB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غیرشهریه پرداز الزامی است</w:t>
            </w:r>
          </w:p>
          <w:p w14:paraId="49C078BC" w14:textId="77777777" w:rsidR="00047F90" w:rsidRDefault="00047F90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 ساختمان معاونت آموزشی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000000" w:themeColor="text1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9C078BD" w14:textId="77777777" w:rsidR="00047F90" w:rsidRDefault="00047F90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BE" w14:textId="77777777" w:rsidR="00047F90" w:rsidRDefault="00047F90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47F90" w14:paraId="49C078CA" w14:textId="77777777" w:rsidTr="00EF30D2">
        <w:trPr>
          <w:trHeight w:val="1656"/>
        </w:trPr>
        <w:tc>
          <w:tcPr>
            <w:tcW w:w="2895" w:type="dxa"/>
            <w:tcBorders>
              <w:top w:val="single" w:sz="4" w:space="0" w:color="000000" w:themeColor="text1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C078C0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6- نظريه امور </w:t>
            </w:r>
          </w:p>
          <w:p w14:paraId="49C078C1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خوابگاههاي دانشجویی دانشگاه</w:t>
            </w:r>
          </w:p>
          <w:p w14:paraId="49C078C2" w14:textId="77777777" w:rsidR="00047F90" w:rsidRDefault="00047F90" w:rsidP="00705A55">
            <w:pPr>
              <w:jc w:val="center"/>
              <w:rPr>
                <w:rFonts w:cs="Titr"/>
                <w:sz w:val="20"/>
                <w:szCs w:val="20"/>
              </w:rPr>
            </w:pPr>
            <w:r w:rsidRPr="00926B34">
              <w:rPr>
                <w:rFonts w:cs="B Titr" w:hint="cs"/>
                <w:sz w:val="20"/>
                <w:szCs w:val="20"/>
                <w:rtl/>
              </w:rPr>
              <w:t xml:space="preserve">محل: </w:t>
            </w:r>
            <w:r w:rsidRPr="000E4683">
              <w:rPr>
                <w:rFonts w:cs="B Titr" w:hint="cs"/>
                <w:sz w:val="18"/>
                <w:szCs w:val="18"/>
                <w:rtl/>
              </w:rPr>
              <w:t>طبقه فوقانی سلف سرویس مرکزی</w:t>
            </w:r>
          </w:p>
        </w:tc>
        <w:tc>
          <w:tcPr>
            <w:tcW w:w="28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C078C3" w14:textId="77777777" w:rsidR="00047F90" w:rsidRDefault="00047F90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C4" w14:textId="77777777" w:rsidR="00047F90" w:rsidRDefault="00047F90">
            <w:pPr>
              <w:jc w:val="center"/>
              <w:rPr>
                <w:rFonts w:cs="Titr"/>
                <w:b/>
                <w:bCs/>
                <w:sz w:val="18"/>
                <w:szCs w:val="18"/>
              </w:rPr>
            </w:pPr>
          </w:p>
        </w:tc>
        <w:tc>
          <w:tcPr>
            <w:tcW w:w="2807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49C078C5" w14:textId="77777777" w:rsidR="00047F90" w:rsidRDefault="00047F90" w:rsidP="00C409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14- نظريه کارشناس </w:t>
            </w:r>
          </w:p>
          <w:p w14:paraId="49C078C6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اداره تحصیلات تکمیلی  دانشگاه </w:t>
            </w:r>
          </w:p>
          <w:p w14:paraId="49C078C7" w14:textId="77777777" w:rsidR="00047F90" w:rsidRDefault="00047F90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 ساختمان معاونت آموزشی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9C078C8" w14:textId="77777777" w:rsidR="00047F90" w:rsidRDefault="00047F90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C9" w14:textId="77777777" w:rsidR="00047F90" w:rsidRDefault="00047F90">
            <w:pPr>
              <w:jc w:val="center"/>
              <w:rPr>
                <w:rFonts w:cs="B Zar"/>
                <w:sz w:val="20"/>
                <w:szCs w:val="20"/>
              </w:rPr>
            </w:pPr>
          </w:p>
        </w:tc>
      </w:tr>
      <w:tr w:rsidR="00047F90" w14:paraId="49C078D3" w14:textId="77777777" w:rsidTr="00EF30D2">
        <w:trPr>
          <w:trHeight w:val="1665"/>
        </w:trPr>
        <w:tc>
          <w:tcPr>
            <w:tcW w:w="289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9C078CB" w14:textId="77777777" w:rsidR="00047F90" w:rsidRDefault="00047F90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7- نظريه اداره تغذيه دانشگاه</w:t>
            </w:r>
          </w:p>
          <w:p w14:paraId="49C078CC" w14:textId="77777777" w:rsidR="00047F90" w:rsidRDefault="00047F90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 xml:space="preserve">محل: </w:t>
            </w:r>
            <w:r w:rsidRPr="000E4683">
              <w:rPr>
                <w:rFonts w:cs="B Titr" w:hint="cs"/>
                <w:sz w:val="18"/>
                <w:szCs w:val="18"/>
                <w:rtl/>
              </w:rPr>
              <w:t>سلف سرویس مرکزی</w:t>
            </w:r>
            <w:r>
              <w:rPr>
                <w:rFonts w:cs="B Titr" w:hint="cs"/>
                <w:sz w:val="18"/>
                <w:szCs w:val="18"/>
                <w:rtl/>
              </w:rPr>
              <w:t xml:space="preserve"> دانشگاه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C078CD" w14:textId="77777777" w:rsidR="00047F90" w:rsidRDefault="00047F90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CE" w14:textId="77777777" w:rsidR="00047F90" w:rsidRDefault="00047F90">
            <w:pPr>
              <w:jc w:val="center"/>
              <w:rPr>
                <w:rFonts w:cs="Titr"/>
                <w:b/>
                <w:bCs/>
              </w:rPr>
            </w:pPr>
          </w:p>
        </w:tc>
        <w:tc>
          <w:tcPr>
            <w:tcW w:w="2807" w:type="dxa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single" w:sz="4" w:space="0" w:color="000000" w:themeColor="text1"/>
            </w:tcBorders>
            <w:vAlign w:val="center"/>
            <w:hideMark/>
          </w:tcPr>
          <w:p w14:paraId="49C078CF" w14:textId="77777777" w:rsidR="00047F90" w:rsidRDefault="00047F90" w:rsidP="00C4094F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15- نظريه رئيس اداره تحصیلات تکمیلی  دانشگاه </w:t>
            </w:r>
          </w:p>
          <w:p w14:paraId="49C078D0" w14:textId="77777777" w:rsidR="00047F90" w:rsidRDefault="00047F90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 ساختمان معاونت آموزشی</w:t>
            </w:r>
          </w:p>
        </w:tc>
        <w:tc>
          <w:tcPr>
            <w:tcW w:w="2808" w:type="dxa"/>
            <w:tcBorders>
              <w:top w:val="single" w:sz="2" w:space="0" w:color="auto"/>
              <w:left w:val="single" w:sz="4" w:space="0" w:color="000000" w:themeColor="text1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9C078D1" w14:textId="77777777" w:rsidR="00047F90" w:rsidRDefault="00047F90" w:rsidP="00EF30D2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D2" w14:textId="77777777" w:rsidR="00047F90" w:rsidRDefault="00047F90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  <w:tr w:rsidR="00047F90" w14:paraId="49C078DA" w14:textId="77777777" w:rsidTr="002B04D9">
        <w:trPr>
          <w:trHeight w:val="1665"/>
        </w:trPr>
        <w:tc>
          <w:tcPr>
            <w:tcW w:w="2895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C078D4" w14:textId="77777777" w:rsidR="00047F90" w:rsidRDefault="00047F90" w:rsidP="002B04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8-نظريه حسابداری دانشکده </w:t>
            </w:r>
          </w:p>
          <w:p w14:paraId="49C078D5" w14:textId="77777777" w:rsidR="00047F90" w:rsidRDefault="00047F90" w:rsidP="002B04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(مربوط به دانشجویان </w:t>
            </w:r>
            <w:proofErr w:type="spellStart"/>
            <w:r>
              <w:rPr>
                <w:rFonts w:cs="B Nazanin"/>
                <w:sz w:val="20"/>
                <w:szCs w:val="20"/>
              </w:rPr>
              <w:t>Ph.D</w:t>
            </w:r>
            <w:proofErr w:type="spellEnd"/>
            <w:r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9C078D6" w14:textId="77777777" w:rsidR="00047F90" w:rsidRDefault="00047F90" w:rsidP="002B04D9">
            <w:pPr>
              <w:jc w:val="center"/>
              <w:rPr>
                <w:rFonts w:cs="Titr"/>
                <w:sz w:val="20"/>
                <w:szCs w:val="20"/>
              </w:rPr>
            </w:pPr>
            <w:r w:rsidRPr="00EF30D2">
              <w:rPr>
                <w:rFonts w:cs="B Titr" w:hint="cs"/>
                <w:sz w:val="20"/>
                <w:szCs w:val="20"/>
                <w:rtl/>
              </w:rPr>
              <w:t>محل: حسابداری دانشکده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9C078D7" w14:textId="77777777" w:rsidR="00047F90" w:rsidRDefault="00047F90" w:rsidP="002B04D9">
            <w:pPr>
              <w:jc w:val="center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(مهر و امضاء)</w:t>
            </w:r>
          </w:p>
          <w:p w14:paraId="49C078D8" w14:textId="77777777" w:rsidR="00047F90" w:rsidRDefault="00047F90" w:rsidP="002B04D9">
            <w:pPr>
              <w:jc w:val="center"/>
              <w:rPr>
                <w:rFonts w:cs="Titr"/>
                <w:b/>
                <w:bCs/>
              </w:rPr>
            </w:pPr>
          </w:p>
        </w:tc>
        <w:tc>
          <w:tcPr>
            <w:tcW w:w="5615" w:type="dxa"/>
            <w:gridSpan w:val="2"/>
            <w:tcBorders>
              <w:top w:val="single" w:sz="2" w:space="0" w:color="auto"/>
              <w:left w:val="thickThinSmallGap" w:sz="24" w:space="0" w:color="auto"/>
              <w:bottom w:val="single" w:sz="2" w:space="0" w:color="auto"/>
              <w:right w:val="thickThinSmallGap" w:sz="24" w:space="0" w:color="auto"/>
            </w:tcBorders>
            <w:vAlign w:val="center"/>
          </w:tcPr>
          <w:p w14:paraId="49C078D9" w14:textId="77777777" w:rsidR="00047F90" w:rsidRDefault="00047F90" w:rsidP="002B04D9">
            <w:pPr>
              <w:jc w:val="center"/>
              <w:rPr>
                <w:rFonts w:cs="B Zar"/>
                <w:sz w:val="24"/>
                <w:szCs w:val="24"/>
              </w:rPr>
            </w:pPr>
          </w:p>
        </w:tc>
      </w:tr>
    </w:tbl>
    <w:p w14:paraId="49C078DB" w14:textId="77777777" w:rsidR="00EF30D2" w:rsidRDefault="005E6DAB" w:rsidP="005E6DAB">
      <w:pPr>
        <w:tabs>
          <w:tab w:val="left" w:pos="1546"/>
        </w:tabs>
      </w:pPr>
      <w:r>
        <w:rPr>
          <w:rFonts w:cs="B Titr" w:hint="cs"/>
          <w:sz w:val="18"/>
          <w:szCs w:val="18"/>
          <w:rtl/>
        </w:rPr>
        <w:t>*توجه:</w:t>
      </w:r>
      <w:r>
        <w:rPr>
          <w:rtl/>
        </w:rPr>
        <w:t xml:space="preserve"> </w:t>
      </w:r>
      <w:r>
        <w:rPr>
          <w:rFonts w:cs="B Zar" w:hint="cs"/>
          <w:sz w:val="24"/>
          <w:szCs w:val="24"/>
          <w:rtl/>
        </w:rPr>
        <w:t>لطفا مدارک درج شده در پشت صفحه را به اداره تحصیلات تکمیلی دانشگاه تحویل نمایید.</w:t>
      </w:r>
    </w:p>
    <w:p w14:paraId="49C078DC" w14:textId="77777777" w:rsidR="00EF30D2" w:rsidRDefault="00EF30D2" w:rsidP="00EF30D2">
      <w:pPr>
        <w:tabs>
          <w:tab w:val="left" w:pos="1546"/>
        </w:tabs>
        <w:rPr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F30D2" w14:paraId="49C078DE" w14:textId="77777777" w:rsidTr="00EF30D2">
        <w:tc>
          <w:tcPr>
            <w:tcW w:w="109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9C078DD" w14:textId="77777777" w:rsidR="00EF30D2" w:rsidRDefault="00EF30D2" w:rsidP="0069765E">
            <w:pPr>
              <w:jc w:val="center"/>
              <w:rPr>
                <w:rFonts w:cs="B Titr"/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 xml:space="preserve">« </w:t>
            </w:r>
            <w:r>
              <w:rPr>
                <w:sz w:val="28"/>
                <w:szCs w:val="28"/>
                <w:rtl/>
              </w:rPr>
              <w:br w:type="page"/>
            </w:r>
            <w:r>
              <w:rPr>
                <w:rFonts w:cs="B Titr" w:hint="cs"/>
                <w:sz w:val="28"/>
                <w:szCs w:val="28"/>
                <w:rtl/>
              </w:rPr>
              <w:t xml:space="preserve">مدارک لازم جهت </w:t>
            </w:r>
            <w:r w:rsidR="0069765E">
              <w:rPr>
                <w:rFonts w:cs="B Titr" w:hint="cs"/>
                <w:sz w:val="28"/>
                <w:szCs w:val="28"/>
                <w:rtl/>
              </w:rPr>
              <w:t>تسویه حساب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 دانشجویان تحصیلات تکمیلی دانشگاه »</w:t>
            </w:r>
          </w:p>
        </w:tc>
      </w:tr>
      <w:tr w:rsidR="00EF30D2" w14:paraId="49C078E6" w14:textId="77777777" w:rsidTr="00EF30D2">
        <w:tc>
          <w:tcPr>
            <w:tcW w:w="10988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hideMark/>
          </w:tcPr>
          <w:p w14:paraId="49C078DF" w14:textId="77777777" w:rsidR="00EF30D2" w:rsidRDefault="00EF30D2" w:rsidP="000C1F2E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2" w:hanging="282"/>
              <w:jc w:val="both"/>
              <w:rPr>
                <w:rFonts w:cs="B Zar"/>
                <w:b/>
                <w:bCs/>
                <w:sz w:val="26"/>
                <w:szCs w:val="26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تکمیل فرم تسویه حساب غیر از بندهای (</w:t>
            </w:r>
            <w:r w:rsidR="000C1F2E">
              <w:rPr>
                <w:rFonts w:cs="B Zar" w:hint="cs"/>
                <w:b/>
                <w:bCs/>
                <w:sz w:val="26"/>
                <w:szCs w:val="26"/>
                <w:rtl/>
              </w:rPr>
              <w:t>14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و </w:t>
            </w:r>
            <w:r w:rsidR="000C1F2E">
              <w:rPr>
                <w:rFonts w:cs="B Zar" w:hint="cs"/>
                <w:b/>
                <w:bCs/>
                <w:sz w:val="26"/>
                <w:szCs w:val="26"/>
                <w:rtl/>
              </w:rPr>
              <w:t>15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) با مهر و امضای مسئول مربوطه</w:t>
            </w:r>
            <w:r w:rsidR="00100CAB">
              <w:rPr>
                <w:rFonts w:cs="B Zar" w:hint="cs"/>
                <w:b/>
                <w:bCs/>
                <w:sz w:val="26"/>
                <w:szCs w:val="26"/>
                <w:rtl/>
              </w:rPr>
              <w:t>.</w:t>
            </w:r>
          </w:p>
          <w:p w14:paraId="49C078E0" w14:textId="77777777" w:rsidR="00EF30D2" w:rsidRDefault="00EF30D2" w:rsidP="002B04D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2" w:hanging="282"/>
              <w:jc w:val="both"/>
              <w:rPr>
                <w:rFonts w:cs="B Zar"/>
                <w:b/>
                <w:bCs/>
                <w:sz w:val="26"/>
                <w:szCs w:val="26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فرم میزان بدهی از اداره رفاه دانشجویان دانشگاه</w:t>
            </w:r>
            <w:r w:rsidR="00100CAB">
              <w:rPr>
                <w:rFonts w:cs="B Zar" w:hint="cs"/>
                <w:b/>
                <w:bCs/>
                <w:sz w:val="26"/>
                <w:szCs w:val="26"/>
                <w:rtl/>
              </w:rPr>
              <w:t>.</w:t>
            </w:r>
          </w:p>
          <w:p w14:paraId="49C078E1" w14:textId="39AF6F4E" w:rsidR="00EF30D2" w:rsidRDefault="00551488" w:rsidP="00551488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2" w:hanging="282"/>
              <w:jc w:val="both"/>
              <w:rPr>
                <w:rFonts w:cs="B Zar"/>
                <w:b/>
                <w:bCs/>
                <w:sz w:val="26"/>
                <w:szCs w:val="26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یک سری</w:t>
            </w:r>
            <w:r>
              <w:rPr>
                <w:rFonts w:cs="B Zar"/>
                <w:b/>
                <w:bCs/>
                <w:sz w:val="26"/>
                <w:szCs w:val="26"/>
              </w:rPr>
              <w:t xml:space="preserve"> </w:t>
            </w:r>
            <w:r w:rsidR="00EF30D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فتوکپی شناسنامه از تمام صفحات </w:t>
            </w:r>
            <w:r w:rsidR="00100CAB">
              <w:rPr>
                <w:rFonts w:cs="B Zar" w:hint="cs"/>
                <w:b/>
                <w:bCs/>
                <w:sz w:val="26"/>
                <w:szCs w:val="26"/>
                <w:rtl/>
              </w:rPr>
              <w:t>(</w:t>
            </w:r>
            <w:r w:rsidR="002B04D9">
              <w:rPr>
                <w:rFonts w:cs="B Zar" w:hint="cs"/>
                <w:b/>
                <w:bCs/>
                <w:sz w:val="26"/>
                <w:szCs w:val="26"/>
                <w:rtl/>
              </w:rPr>
              <w:t>در صورت موجود نبودن در پرونده ویا</w:t>
            </w:r>
            <w:r w:rsidR="005F3F4E">
              <w:rPr>
                <w:rFonts w:cs="B Zar" w:hint="cs"/>
                <w:b/>
                <w:bCs/>
                <w:sz w:val="26"/>
                <w:szCs w:val="26"/>
                <w:rtl/>
              </w:rPr>
              <w:t>هرگونه تغییر در شناسنامه پس از قبولی در دانشگاه، مانند ازدواج، حذف پسوند و...</w:t>
            </w:r>
            <w:r w:rsidR="00100CAB">
              <w:rPr>
                <w:rFonts w:cs="B Zar" w:hint="cs"/>
                <w:b/>
                <w:bCs/>
                <w:sz w:val="26"/>
                <w:szCs w:val="26"/>
                <w:rtl/>
              </w:rPr>
              <w:t>).</w:t>
            </w:r>
            <w:r w:rsidR="00EF30D2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14:paraId="49C078E2" w14:textId="77777777" w:rsidR="00EF30D2" w:rsidRDefault="00EF30D2" w:rsidP="002B04D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2" w:hanging="282"/>
              <w:jc w:val="both"/>
              <w:rPr>
                <w:rFonts w:cs="B Zar"/>
                <w:b/>
                <w:bCs/>
                <w:sz w:val="26"/>
                <w:szCs w:val="26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فتوکپی کارت ملی</w:t>
            </w:r>
            <w:r w:rsidR="000C1F2E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هوشمند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(پشت و رو)</w:t>
            </w:r>
            <w:r w:rsidR="00100CAB">
              <w:rPr>
                <w:rFonts w:cs="B Zar" w:hint="cs"/>
                <w:b/>
                <w:bCs/>
                <w:sz w:val="26"/>
                <w:szCs w:val="26"/>
                <w:rtl/>
              </w:rPr>
              <w:t>.</w:t>
            </w:r>
          </w:p>
          <w:p w14:paraId="49C078E3" w14:textId="77777777" w:rsidR="00EF30D2" w:rsidRDefault="00EF30D2" w:rsidP="002B04D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2" w:hanging="282"/>
              <w:jc w:val="both"/>
              <w:rPr>
                <w:rFonts w:cs="B Zar"/>
                <w:b/>
                <w:bCs/>
                <w:sz w:val="26"/>
                <w:szCs w:val="26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دوقطعه عکس 4×3 </w:t>
            </w:r>
            <w:r w:rsidR="000C1F2E">
              <w:rPr>
                <w:rFonts w:cs="B Zar" w:hint="cs"/>
                <w:b/>
                <w:bCs/>
                <w:sz w:val="26"/>
                <w:szCs w:val="26"/>
                <w:rtl/>
              </w:rPr>
              <w:t>جدید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پشت نویسی شده (</w:t>
            </w:r>
            <w:r w:rsidR="000C1F2E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شامل </w:t>
            </w: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نام و نام خانوادگی و شماره دانشجویی)</w:t>
            </w:r>
            <w:r w:rsidR="00100CAB">
              <w:rPr>
                <w:rFonts w:cs="B Zar" w:hint="cs"/>
                <w:b/>
                <w:bCs/>
                <w:sz w:val="26"/>
                <w:szCs w:val="26"/>
                <w:rtl/>
              </w:rPr>
              <w:t>.</w:t>
            </w:r>
          </w:p>
          <w:p w14:paraId="49C078E4" w14:textId="77777777" w:rsidR="00EF30D2" w:rsidRDefault="00EF30D2" w:rsidP="002B04D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2" w:hanging="282"/>
              <w:jc w:val="both"/>
              <w:rPr>
                <w:rFonts w:cs="B Zar"/>
                <w:b/>
                <w:bCs/>
                <w:sz w:val="26"/>
                <w:szCs w:val="26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>فتوکپی کارت پایان خدمت یا معافیت دائم برای دانشجویان ذکور</w:t>
            </w:r>
            <w:r w:rsidR="0069765E">
              <w:rPr>
                <w:rFonts w:cs="B Zar" w:hint="cs"/>
                <w:b/>
                <w:bCs/>
                <w:sz w:val="26"/>
                <w:szCs w:val="26"/>
                <w:rtl/>
              </w:rPr>
              <w:t>.</w:t>
            </w:r>
          </w:p>
          <w:p w14:paraId="49C078E5" w14:textId="12E9AE6A" w:rsidR="00EF30D2" w:rsidRPr="0069765E" w:rsidRDefault="0069765E" w:rsidP="007B2E4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282" w:hanging="282"/>
              <w:jc w:val="both"/>
              <w:rPr>
                <w:rFonts w:cs="B Zar"/>
                <w:b/>
                <w:bCs/>
                <w:sz w:val="26"/>
                <w:szCs w:val="26"/>
              </w:rPr>
            </w:pPr>
            <w:r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اصل </w:t>
            </w:r>
            <w:r w:rsidR="00EF30D2">
              <w:rPr>
                <w:rFonts w:cs="B Zar" w:hint="cs"/>
                <w:b/>
                <w:bCs/>
                <w:sz w:val="26"/>
                <w:szCs w:val="26"/>
                <w:rtl/>
              </w:rPr>
              <w:t>کارت دانشجویی</w:t>
            </w:r>
            <w:r w:rsidR="00551488">
              <w:rPr>
                <w:rFonts w:cs="B Zar" w:hint="cs"/>
                <w:b/>
                <w:bCs/>
                <w:sz w:val="26"/>
                <w:szCs w:val="26"/>
                <w:rtl/>
              </w:rPr>
              <w:t>( درصورت مفقود شدن کارت</w:t>
            </w:r>
            <w:r w:rsidR="007B2E4A">
              <w:rPr>
                <w:rFonts w:cs="B Zar" w:hint="cs"/>
                <w:b/>
                <w:bCs/>
                <w:sz w:val="26"/>
                <w:szCs w:val="26"/>
                <w:rtl/>
              </w:rPr>
              <w:t>،</w:t>
            </w:r>
            <w:bookmarkStart w:id="0" w:name="_GoBack"/>
            <w:bookmarkEnd w:id="0"/>
            <w:r w:rsidR="00551488">
              <w:rPr>
                <w:rFonts w:cs="B Zar" w:hint="cs"/>
                <w:b/>
                <w:bCs/>
                <w:sz w:val="26"/>
                <w:szCs w:val="26"/>
                <w:rtl/>
              </w:rPr>
              <w:t xml:space="preserve"> ارائه فرم تکمیل شده الزامی می باشد)</w:t>
            </w:r>
            <w:r w:rsidR="00100CAB">
              <w:rPr>
                <w:rFonts w:cs="B Zar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</w:tbl>
    <w:p w14:paraId="49C078E7" w14:textId="77777777" w:rsidR="00EF30D2" w:rsidRDefault="00EF30D2" w:rsidP="00EF30D2">
      <w:pPr>
        <w:tabs>
          <w:tab w:val="left" w:pos="1546"/>
        </w:tabs>
        <w:rPr>
          <w:rtl/>
        </w:rPr>
      </w:pPr>
    </w:p>
    <w:p w14:paraId="49C078E8" w14:textId="77777777" w:rsidR="0000082E" w:rsidRDefault="0000082E"/>
    <w:sectPr w:rsidR="0000082E" w:rsidSect="00EF30D2">
      <w:pgSz w:w="11906" w:h="16838"/>
      <w:pgMar w:top="238" w:right="1440" w:bottom="244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225BF"/>
    <w:multiLevelType w:val="hybridMultilevel"/>
    <w:tmpl w:val="30AC85E2"/>
    <w:lvl w:ilvl="0" w:tplc="31D8B89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0D2"/>
    <w:rsid w:val="0000082E"/>
    <w:rsid w:val="00047F90"/>
    <w:rsid w:val="00093DB8"/>
    <w:rsid w:val="000B3D46"/>
    <w:rsid w:val="000C1F2E"/>
    <w:rsid w:val="000E4683"/>
    <w:rsid w:val="00100CAB"/>
    <w:rsid w:val="001E2C55"/>
    <w:rsid w:val="002B04D9"/>
    <w:rsid w:val="003D0FDB"/>
    <w:rsid w:val="00423C21"/>
    <w:rsid w:val="00551488"/>
    <w:rsid w:val="00563D2F"/>
    <w:rsid w:val="005E6DAB"/>
    <w:rsid w:val="005F3F4E"/>
    <w:rsid w:val="006413EF"/>
    <w:rsid w:val="0069765E"/>
    <w:rsid w:val="00705A55"/>
    <w:rsid w:val="00776E4D"/>
    <w:rsid w:val="007B2E4A"/>
    <w:rsid w:val="00926B34"/>
    <w:rsid w:val="009C1B94"/>
    <w:rsid w:val="00C4094F"/>
    <w:rsid w:val="00D6023D"/>
    <w:rsid w:val="00E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C07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D2"/>
    <w:pPr>
      <w:ind w:left="720"/>
      <w:contextualSpacing/>
    </w:pPr>
  </w:style>
  <w:style w:type="table" w:styleId="TableGrid">
    <w:name w:val="Table Grid"/>
    <w:basedOn w:val="TableNormal"/>
    <w:uiPriority w:val="59"/>
    <w:rsid w:val="00EF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0D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0D2"/>
    <w:pPr>
      <w:ind w:left="720"/>
      <w:contextualSpacing/>
    </w:pPr>
  </w:style>
  <w:style w:type="table" w:styleId="TableGrid">
    <w:name w:val="Table Grid"/>
    <w:basedOn w:val="TableNormal"/>
    <w:uiPriority w:val="59"/>
    <w:rsid w:val="00EF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6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Menhaji</cp:lastModifiedBy>
  <cp:revision>10</cp:revision>
  <dcterms:created xsi:type="dcterms:W3CDTF">2019-05-15T06:32:00Z</dcterms:created>
  <dcterms:modified xsi:type="dcterms:W3CDTF">2019-06-30T04:16:00Z</dcterms:modified>
</cp:coreProperties>
</file>